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3635" w14:textId="77777777" w:rsidR="00131541" w:rsidRPr="00131541" w:rsidRDefault="00131541" w:rsidP="00131541">
      <w:pPr>
        <w:spacing w:before="100" w:beforeAutospacing="1" w:after="100" w:afterAutospacing="1"/>
        <w:jc w:val="center"/>
        <w:rPr>
          <w:rFonts w:cs="Times New Roman"/>
          <w:color w:val="000000"/>
          <w:sz w:val="27"/>
          <w:szCs w:val="27"/>
        </w:rPr>
      </w:pPr>
      <w:r w:rsidRPr="00131541">
        <w:rPr>
          <w:rFonts w:cs="Times New Roman"/>
          <w:b/>
          <w:bCs/>
          <w:color w:val="000000"/>
          <w:sz w:val="27"/>
          <w:szCs w:val="27"/>
        </w:rPr>
        <w:t xml:space="preserve">THE HISTORY OF </w:t>
      </w:r>
      <w:smartTag w:uri="urn:schemas-microsoft-com:office:smarttags" w:element="place">
        <w:r w:rsidRPr="00131541">
          <w:rPr>
            <w:rFonts w:cs="Times New Roman"/>
            <w:b/>
            <w:bCs/>
            <w:color w:val="000000"/>
            <w:sz w:val="27"/>
            <w:szCs w:val="27"/>
          </w:rPr>
          <w:t>CAPE CANAVERAL</w:t>
        </w:r>
      </w:smartTag>
      <w:r w:rsidRPr="00131541">
        <w:rPr>
          <w:rFonts w:cs="Times New Roman"/>
          <w:b/>
          <w:bCs/>
          <w:color w:val="000000"/>
          <w:sz w:val="27"/>
          <w:szCs w:val="27"/>
        </w:rPr>
        <w:t xml:space="preserve"> CHAPTER 2</w:t>
      </w:r>
      <w:r w:rsidRPr="00131541">
        <w:rPr>
          <w:rFonts w:cs="Times New Roman"/>
          <w:b/>
          <w:bCs/>
          <w:color w:val="000000"/>
          <w:sz w:val="27"/>
          <w:szCs w:val="27"/>
        </w:rPr>
        <w:br/>
        <w:t xml:space="preserve">THE </w:t>
      </w:r>
      <w:smartTag w:uri="urn:schemas-microsoft-com:office:smarttags" w:element="place">
        <w:smartTag w:uri="urn:schemas-microsoft-com:office:smarttags" w:element="PlaceName">
          <w:r w:rsidRPr="00131541">
            <w:rPr>
              <w:rFonts w:cs="Times New Roman"/>
              <w:b/>
              <w:bCs/>
              <w:color w:val="000000"/>
              <w:sz w:val="27"/>
              <w:szCs w:val="27"/>
            </w:rPr>
            <w:t>MISSILE</w:t>
          </w:r>
        </w:smartTag>
        <w:r w:rsidRPr="00131541">
          <w:rPr>
            <w:rFonts w:cs="Times New Roman"/>
            <w:b/>
            <w:bCs/>
            <w:color w:val="000000"/>
            <w:sz w:val="27"/>
            <w:szCs w:val="27"/>
          </w:rPr>
          <w:t xml:space="preserve"> </w:t>
        </w:r>
        <w:smartTag w:uri="urn:schemas-microsoft-com:office:smarttags" w:element="PlaceType">
          <w:r w:rsidRPr="00131541">
            <w:rPr>
              <w:rFonts w:cs="Times New Roman"/>
              <w:b/>
              <w:bCs/>
              <w:color w:val="000000"/>
              <w:sz w:val="27"/>
              <w:szCs w:val="27"/>
            </w:rPr>
            <w:t>RANGE</w:t>
          </w:r>
        </w:smartTag>
      </w:smartTag>
      <w:r w:rsidRPr="00131541">
        <w:rPr>
          <w:rFonts w:cs="Times New Roman"/>
          <w:b/>
          <w:bCs/>
          <w:color w:val="000000"/>
          <w:sz w:val="27"/>
          <w:szCs w:val="27"/>
        </w:rPr>
        <w:t xml:space="preserve"> TAKES SHAPE (1949-1958)</w:t>
      </w:r>
      <w:r w:rsidRPr="00131541">
        <w:rPr>
          <w:rFonts w:cs="Times New Roman"/>
          <w:color w:val="000000"/>
          <w:sz w:val="27"/>
          <w:szCs w:val="27"/>
        </w:rPr>
        <w:br/>
        <w:t>Written and Edited by</w:t>
      </w:r>
      <w:r w:rsidRPr="00131541">
        <w:rPr>
          <w:rFonts w:cs="Times New Roman"/>
          <w:color w:val="000000"/>
          <w:sz w:val="27"/>
        </w:rPr>
        <w:t> </w:t>
      </w:r>
      <w:hyperlink r:id="rId4" w:history="1">
        <w:r w:rsidRPr="00131541">
          <w:rPr>
            <w:rFonts w:cs="Times New Roman"/>
            <w:color w:val="0000FF"/>
            <w:sz w:val="27"/>
            <w:u w:val="single"/>
          </w:rPr>
          <w:t>Cliff Lethbridge</w:t>
        </w:r>
      </w:hyperlink>
    </w:p>
    <w:p w14:paraId="684A443A" w14:textId="206A16A5" w:rsidR="00131541" w:rsidRPr="00131541" w:rsidRDefault="00131541" w:rsidP="00131541">
      <w:pPr>
        <w:spacing w:before="100" w:beforeAutospacing="1" w:after="100" w:afterAutospacing="1"/>
        <w:jc w:val="center"/>
        <w:rPr>
          <w:rFonts w:cs="Times New Roman"/>
          <w:color w:val="000000"/>
          <w:sz w:val="27"/>
          <w:szCs w:val="27"/>
        </w:rPr>
      </w:pPr>
      <w:r>
        <w:fldChar w:fldCharType="begin"/>
      </w:r>
      <w:r w:rsidR="0053429D">
        <w:instrText xml:space="preserve"> INCLUDEPICTURE "C:\\Users\\trand\\DATA\\Pictures\\Cape Canaveral Range.jpg" \* MERGEFORMAT </w:instrText>
      </w:r>
      <w:r>
        <w:fldChar w:fldCharType="separate"/>
      </w:r>
      <w:r>
        <w:pict w14:anchorId="3DBF8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41pt;height:112.5pt">
            <v:imagedata r:id="rId5" r:href="rId6"/>
          </v:shape>
        </w:pict>
      </w:r>
      <w:r>
        <w:fldChar w:fldCharType="end"/>
      </w:r>
    </w:p>
    <w:p w14:paraId="04284F06"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b/>
          <w:bCs/>
          <w:color w:val="000000"/>
          <w:sz w:val="27"/>
          <w:szCs w:val="27"/>
        </w:rPr>
        <w:t xml:space="preserve">The </w:t>
      </w:r>
      <w:smartTag w:uri="urn:schemas-microsoft-com:office:smarttags" w:element="place">
        <w:smartTag w:uri="urn:schemas-microsoft-com:office:smarttags" w:element="country-region">
          <w:r w:rsidRPr="00131541">
            <w:rPr>
              <w:rFonts w:cs="Times New Roman"/>
              <w:b/>
              <w:bCs/>
              <w:color w:val="000000"/>
              <w:sz w:val="27"/>
              <w:szCs w:val="27"/>
            </w:rPr>
            <w:t>U.S.</w:t>
          </w:r>
        </w:smartTag>
      </w:smartTag>
      <w:r w:rsidRPr="00131541">
        <w:rPr>
          <w:rFonts w:cs="Times New Roman"/>
          <w:b/>
          <w:bCs/>
          <w:color w:val="000000"/>
          <w:sz w:val="27"/>
          <w:szCs w:val="27"/>
        </w:rPr>
        <w:t xml:space="preserve"> Selects </w:t>
      </w:r>
      <w:smartTag w:uri="urn:schemas-microsoft-com:office:smarttags" w:element="place">
        <w:r w:rsidRPr="00131541">
          <w:rPr>
            <w:rFonts w:cs="Times New Roman"/>
            <w:b/>
            <w:bCs/>
            <w:color w:val="000000"/>
            <w:sz w:val="27"/>
            <w:szCs w:val="27"/>
          </w:rPr>
          <w:t>Cape Canaveral</w:t>
        </w:r>
      </w:smartTag>
      <w:r w:rsidRPr="00131541">
        <w:rPr>
          <w:rFonts w:cs="Times New Roman"/>
          <w:b/>
          <w:bCs/>
          <w:color w:val="000000"/>
          <w:sz w:val="27"/>
          <w:szCs w:val="27"/>
        </w:rPr>
        <w:t xml:space="preserve"> To Host A </w:t>
      </w:r>
      <w:smartTag w:uri="urn:schemas-microsoft-com:office:smarttags" w:element="place">
        <w:smartTag w:uri="urn:schemas-microsoft-com:office:smarttags" w:element="PlaceName">
          <w:r w:rsidRPr="00131541">
            <w:rPr>
              <w:rFonts w:cs="Times New Roman"/>
              <w:b/>
              <w:bCs/>
              <w:color w:val="000000"/>
              <w:sz w:val="27"/>
              <w:szCs w:val="27"/>
            </w:rPr>
            <w:t>Missile</w:t>
          </w:r>
        </w:smartTag>
        <w:r w:rsidRPr="00131541">
          <w:rPr>
            <w:rFonts w:cs="Times New Roman"/>
            <w:b/>
            <w:bCs/>
            <w:color w:val="000000"/>
            <w:sz w:val="27"/>
            <w:szCs w:val="27"/>
          </w:rPr>
          <w:t xml:space="preserve"> </w:t>
        </w:r>
        <w:smartTag w:uri="urn:schemas-microsoft-com:office:smarttags" w:element="PlaceName">
          <w:r w:rsidRPr="00131541">
            <w:rPr>
              <w:rFonts w:cs="Times New Roman"/>
              <w:b/>
              <w:bCs/>
              <w:color w:val="000000"/>
              <w:sz w:val="27"/>
              <w:szCs w:val="27"/>
            </w:rPr>
            <w:t>Test</w:t>
          </w:r>
        </w:smartTag>
        <w:r w:rsidRPr="00131541">
          <w:rPr>
            <w:rFonts w:cs="Times New Roman"/>
            <w:b/>
            <w:bCs/>
            <w:color w:val="000000"/>
            <w:sz w:val="27"/>
            <w:szCs w:val="27"/>
          </w:rPr>
          <w:t xml:space="preserve"> </w:t>
        </w:r>
        <w:smartTag w:uri="urn:schemas-microsoft-com:office:smarttags" w:element="PlaceType">
          <w:r w:rsidRPr="00131541">
            <w:rPr>
              <w:rFonts w:cs="Times New Roman"/>
              <w:b/>
              <w:bCs/>
              <w:color w:val="000000"/>
              <w:sz w:val="27"/>
              <w:szCs w:val="27"/>
            </w:rPr>
            <w:t>Range</w:t>
          </w:r>
        </w:smartTag>
      </w:smartTag>
    </w:p>
    <w:p w14:paraId="196C4684"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As post-war development of missile weapons progressed, a site became necessary to develop tactics and techniques for guided missile operations, train personnel, test equipment used to operate the missiles and conduct functional and tactical tests of new guided missiles to determine their effectiveness.</w:t>
      </w:r>
    </w:p>
    <w:p w14:paraId="69D9E54E"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A suitable facility would need to be relatively isolated from centers of population, provide a large expanse of unpopulated area over which missiles could fly and accommodate the installation of several downrange tracking stations. A base for military operational headquarters would also be required.</w:t>
      </w:r>
    </w:p>
    <w:p w14:paraId="673ED9BE"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Although a missile range had been in operation at White Sands, </w:t>
      </w:r>
      <w:smartTag w:uri="urn:schemas-microsoft-com:office:smarttags" w:element="place">
        <w:smartTag w:uri="urn:schemas-microsoft-com:office:smarttags" w:element="State">
          <w:r w:rsidRPr="00131541">
            <w:rPr>
              <w:rFonts w:cs="Times New Roman"/>
              <w:color w:val="000000"/>
              <w:sz w:val="27"/>
              <w:szCs w:val="27"/>
            </w:rPr>
            <w:t>New Mexico</w:t>
          </w:r>
        </w:smartTag>
      </w:smartTag>
      <w:r w:rsidRPr="00131541">
        <w:rPr>
          <w:rFonts w:cs="Times New Roman"/>
          <w:color w:val="000000"/>
          <w:sz w:val="27"/>
          <w:szCs w:val="27"/>
        </w:rPr>
        <w:t xml:space="preserve"> since the close of World War II, this range was only 135 miles long and was perilously close to populated areas. It proved to be too short for newer, more powerful missiles and too risky to support more advanced research and development tests.</w:t>
      </w:r>
    </w:p>
    <w:p w14:paraId="71344A40"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dangers of a missile range so close to populated areas would become painfully clear in May, 1947 when a V-2 rocket strayed to the south instead of heading north over the White Sands range. The missile flew directly over </w:t>
      </w:r>
      <w:smartTag w:uri="urn:schemas-microsoft-com:office:smarttags" w:element="place">
        <w:smartTag w:uri="urn:schemas-microsoft-com:office:smarttags" w:element="City">
          <w:r w:rsidRPr="00131541">
            <w:rPr>
              <w:rFonts w:cs="Times New Roman"/>
              <w:color w:val="000000"/>
              <w:sz w:val="27"/>
              <w:szCs w:val="27"/>
            </w:rPr>
            <w:t>El Paso</w:t>
          </w:r>
        </w:smartTag>
        <w:r w:rsidRPr="00131541">
          <w:rPr>
            <w:rFonts w:cs="Times New Roman"/>
            <w:color w:val="000000"/>
            <w:sz w:val="27"/>
            <w:szCs w:val="27"/>
          </w:rPr>
          <w:t xml:space="preserve">, </w:t>
        </w:r>
        <w:smartTag w:uri="urn:schemas-microsoft-com:office:smarttags" w:element="State">
          <w:r w:rsidRPr="00131541">
            <w:rPr>
              <w:rFonts w:cs="Times New Roman"/>
              <w:color w:val="000000"/>
              <w:sz w:val="27"/>
              <w:szCs w:val="27"/>
            </w:rPr>
            <w:t>Texas</w:t>
          </w:r>
        </w:smartTag>
      </w:smartTag>
      <w:r w:rsidRPr="00131541">
        <w:rPr>
          <w:rFonts w:cs="Times New Roman"/>
          <w:color w:val="000000"/>
          <w:sz w:val="27"/>
          <w:szCs w:val="27"/>
        </w:rPr>
        <w:t xml:space="preserve"> and eventually crashed into the </w:t>
      </w:r>
      <w:smartTag w:uri="urn:schemas-microsoft-com:office:smarttags" w:element="place">
        <w:smartTag w:uri="urn:schemas-microsoft-com:office:smarttags" w:element="PlaceName">
          <w:r w:rsidRPr="00131541">
            <w:rPr>
              <w:rFonts w:cs="Times New Roman"/>
              <w:color w:val="000000"/>
              <w:sz w:val="27"/>
              <w:szCs w:val="27"/>
            </w:rPr>
            <w:t>Tepeyac</w:t>
          </w:r>
        </w:smartTag>
        <w:r w:rsidRPr="00131541">
          <w:rPr>
            <w:rFonts w:cs="Times New Roman"/>
            <w:color w:val="000000"/>
            <w:sz w:val="27"/>
            <w:szCs w:val="27"/>
          </w:rPr>
          <w:t xml:space="preserve"> </w:t>
        </w:r>
        <w:smartTag w:uri="urn:schemas-microsoft-com:office:smarttags" w:element="PlaceType">
          <w:r w:rsidRPr="00131541">
            <w:rPr>
              <w:rFonts w:cs="Times New Roman"/>
              <w:color w:val="000000"/>
              <w:sz w:val="27"/>
              <w:szCs w:val="27"/>
            </w:rPr>
            <w:t>Cemetery</w:t>
          </w:r>
        </w:smartTag>
      </w:smartTag>
      <w:r w:rsidRPr="00131541">
        <w:rPr>
          <w:rFonts w:cs="Times New Roman"/>
          <w:color w:val="000000"/>
          <w:sz w:val="27"/>
          <w:szCs w:val="27"/>
        </w:rPr>
        <w:t xml:space="preserve"> in </w:t>
      </w:r>
      <w:smartTag w:uri="urn:schemas-microsoft-com:office:smarttags" w:element="place">
        <w:smartTag w:uri="urn:schemas-microsoft-com:office:smarttags" w:element="City">
          <w:r w:rsidRPr="00131541">
            <w:rPr>
              <w:rFonts w:cs="Times New Roman"/>
              <w:color w:val="000000"/>
              <w:sz w:val="27"/>
              <w:szCs w:val="27"/>
            </w:rPr>
            <w:t>Juarez</w:t>
          </w:r>
        </w:smartTag>
        <w:r w:rsidRPr="00131541">
          <w:rPr>
            <w:rFonts w:cs="Times New Roman"/>
            <w:color w:val="000000"/>
            <w:sz w:val="27"/>
            <w:szCs w:val="27"/>
          </w:rPr>
          <w:t xml:space="preserve">, </w:t>
        </w:r>
        <w:smartTag w:uri="urn:schemas-microsoft-com:office:smarttags" w:element="country-region">
          <w:r w:rsidRPr="00131541">
            <w:rPr>
              <w:rFonts w:cs="Times New Roman"/>
              <w:color w:val="000000"/>
              <w:sz w:val="27"/>
              <w:szCs w:val="27"/>
            </w:rPr>
            <w:t>Mexico</w:t>
          </w:r>
        </w:smartTag>
      </w:smartTag>
      <w:r w:rsidRPr="00131541">
        <w:rPr>
          <w:rFonts w:cs="Times New Roman"/>
          <w:color w:val="000000"/>
          <w:sz w:val="27"/>
          <w:szCs w:val="27"/>
        </w:rPr>
        <w:t>.</w:t>
      </w:r>
    </w:p>
    <w:p w14:paraId="7E117F98"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missile impact created a hole 50 feet wide by 30 feet deep. Although no one was injured, the </w:t>
      </w:r>
      <w:smartTag w:uri="urn:schemas-microsoft-com:office:smarttags" w:element="place">
        <w:smartTag w:uri="urn:schemas-microsoft-com:office:smarttags" w:element="country-region">
          <w:r w:rsidRPr="00131541">
            <w:rPr>
              <w:rFonts w:cs="Times New Roman"/>
              <w:color w:val="000000"/>
              <w:sz w:val="27"/>
              <w:szCs w:val="27"/>
            </w:rPr>
            <w:t>U.S.</w:t>
          </w:r>
        </w:smartTag>
      </w:smartTag>
      <w:r w:rsidRPr="00131541">
        <w:rPr>
          <w:rFonts w:cs="Times New Roman"/>
          <w:color w:val="000000"/>
          <w:sz w:val="27"/>
          <w:szCs w:val="27"/>
        </w:rPr>
        <w:t xml:space="preserve"> government caused a minor international incident and had to settle damage claims, many of which were obviously embellished by the local residents. Thankfully, the quest for a new missile range had begun almost a year before this incident.</w:t>
      </w:r>
    </w:p>
    <w:p w14:paraId="0058DE49"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In October, 1946 the Joint Research and Development Board under the Joint Chiefs of Staff established the Committee on the Long Range Proving Ground to analyze </w:t>
      </w:r>
      <w:r w:rsidRPr="00131541">
        <w:rPr>
          <w:rFonts w:cs="Times New Roman"/>
          <w:color w:val="000000"/>
          <w:sz w:val="27"/>
          <w:szCs w:val="27"/>
        </w:rPr>
        <w:lastRenderedPageBreak/>
        <w:t>possible locations for a new missile range to be shared by the various branches of the military.</w:t>
      </w:r>
    </w:p>
    <w:p w14:paraId="6C5457EE"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Three potential sites emerged. One was based on the coast of northern </w:t>
      </w:r>
      <w:smartTag w:uri="urn:schemas-microsoft-com:office:smarttags" w:element="place">
        <w:smartTag w:uri="urn:schemas-microsoft-com:office:smarttags" w:element="State">
          <w:r w:rsidRPr="00131541">
            <w:rPr>
              <w:rFonts w:cs="Times New Roman"/>
              <w:color w:val="000000"/>
              <w:sz w:val="27"/>
              <w:szCs w:val="27"/>
            </w:rPr>
            <w:t>Washington</w:t>
          </w:r>
        </w:smartTag>
      </w:smartTag>
      <w:r w:rsidRPr="00131541">
        <w:rPr>
          <w:rFonts w:cs="Times New Roman"/>
          <w:color w:val="000000"/>
          <w:sz w:val="27"/>
          <w:szCs w:val="27"/>
        </w:rPr>
        <w:t xml:space="preserve">, with a range along the Aleutian Islands of Alaska. A second was based at </w:t>
      </w:r>
      <w:smartTag w:uri="urn:schemas-microsoft-com:office:smarttags" w:element="place">
        <w:smartTag w:uri="urn:schemas-microsoft-com:office:smarttags" w:element="City">
          <w:r w:rsidRPr="00131541">
            <w:rPr>
              <w:rFonts w:cs="Times New Roman"/>
              <w:color w:val="000000"/>
              <w:sz w:val="27"/>
              <w:szCs w:val="27"/>
            </w:rPr>
            <w:t>El Centro</w:t>
          </w:r>
        </w:smartTag>
        <w:r w:rsidRPr="00131541">
          <w:rPr>
            <w:rFonts w:cs="Times New Roman"/>
            <w:color w:val="000000"/>
            <w:sz w:val="27"/>
            <w:szCs w:val="27"/>
          </w:rPr>
          <w:t xml:space="preserve">, </w:t>
        </w:r>
        <w:smartTag w:uri="urn:schemas-microsoft-com:office:smarttags" w:element="State">
          <w:r w:rsidRPr="00131541">
            <w:rPr>
              <w:rFonts w:cs="Times New Roman"/>
              <w:color w:val="000000"/>
              <w:sz w:val="27"/>
              <w:szCs w:val="27"/>
            </w:rPr>
            <w:t>California</w:t>
          </w:r>
        </w:smartTag>
      </w:smartTag>
      <w:r w:rsidRPr="00131541">
        <w:rPr>
          <w:rFonts w:cs="Times New Roman"/>
          <w:color w:val="000000"/>
          <w:sz w:val="27"/>
          <w:szCs w:val="27"/>
        </w:rPr>
        <w:t xml:space="preserve">, with a range along the coast of </w:t>
      </w:r>
      <w:smartTag w:uri="urn:schemas-microsoft-com:office:smarttags" w:element="place">
        <w:r w:rsidRPr="00131541">
          <w:rPr>
            <w:rFonts w:cs="Times New Roman"/>
            <w:color w:val="000000"/>
            <w:sz w:val="27"/>
            <w:szCs w:val="27"/>
          </w:rPr>
          <w:t>Baja</w:t>
        </w:r>
      </w:smartTag>
      <w:r w:rsidRPr="00131541">
        <w:rPr>
          <w:rFonts w:cs="Times New Roman"/>
          <w:color w:val="000000"/>
          <w:sz w:val="27"/>
          <w:szCs w:val="27"/>
        </w:rPr>
        <w:t xml:space="preserve">, </w:t>
      </w:r>
      <w:smartTag w:uri="urn:schemas-microsoft-com:office:smarttags" w:element="place">
        <w:smartTag w:uri="urn:schemas-microsoft-com:office:smarttags" w:element="country-region">
          <w:r w:rsidRPr="00131541">
            <w:rPr>
              <w:rFonts w:cs="Times New Roman"/>
              <w:color w:val="000000"/>
              <w:sz w:val="27"/>
              <w:szCs w:val="27"/>
            </w:rPr>
            <w:t>Mexico</w:t>
          </w:r>
        </w:smartTag>
      </w:smartTag>
      <w:r w:rsidRPr="00131541">
        <w:rPr>
          <w:rFonts w:cs="Times New Roman"/>
          <w:color w:val="000000"/>
          <w:sz w:val="27"/>
          <w:szCs w:val="27"/>
        </w:rPr>
        <w:t xml:space="preserve">. A third was based at the Banana River Naval Air Station, with launches from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and a range over the </w:t>
      </w:r>
      <w:smartTag w:uri="urn:schemas-microsoft-com:office:smarttags" w:element="place">
        <w:r w:rsidRPr="00131541">
          <w:rPr>
            <w:rFonts w:cs="Times New Roman"/>
            <w:color w:val="000000"/>
            <w:sz w:val="27"/>
            <w:szCs w:val="27"/>
          </w:rPr>
          <w:t>Atlantic Ocean</w:t>
        </w:r>
      </w:smartTag>
      <w:r w:rsidRPr="00131541">
        <w:rPr>
          <w:rFonts w:cs="Times New Roman"/>
          <w:color w:val="000000"/>
          <w:sz w:val="27"/>
          <w:szCs w:val="27"/>
        </w:rPr>
        <w:t>.</w:t>
      </w:r>
    </w:p>
    <w:p w14:paraId="7ABE3541"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Responsibility for acquiring, building and equipping the selected missile range was assigned to the War Department by the Joint Research and Development Board on </w:t>
      </w:r>
      <w:smartTag w:uri="urn:schemas-microsoft-com:office:smarttags" w:element="date">
        <w:smartTagPr>
          <w:attr w:name="Month" w:val="7"/>
          <w:attr w:name="Day" w:val="8"/>
          <w:attr w:name="Year" w:val="1947"/>
        </w:smartTagPr>
        <w:r w:rsidRPr="00131541">
          <w:rPr>
            <w:rFonts w:cs="Times New Roman"/>
            <w:color w:val="000000"/>
            <w:sz w:val="27"/>
            <w:szCs w:val="27"/>
          </w:rPr>
          <w:t>July 8, 1947</w:t>
        </w:r>
      </w:smartTag>
      <w:r w:rsidRPr="00131541">
        <w:rPr>
          <w:rFonts w:cs="Times New Roman"/>
          <w:color w:val="000000"/>
          <w:sz w:val="27"/>
          <w:szCs w:val="27"/>
        </w:rPr>
        <w:t xml:space="preserve">. On </w:t>
      </w:r>
      <w:smartTag w:uri="urn:schemas-microsoft-com:office:smarttags" w:element="date">
        <w:smartTagPr>
          <w:attr w:name="Month" w:val="8"/>
          <w:attr w:name="Day" w:val="14"/>
          <w:attr w:name="Year" w:val="1947"/>
        </w:smartTagPr>
        <w:r w:rsidRPr="00131541">
          <w:rPr>
            <w:rFonts w:cs="Times New Roman"/>
            <w:color w:val="000000"/>
            <w:sz w:val="27"/>
            <w:szCs w:val="27"/>
          </w:rPr>
          <w:t>August 14, 1947</w:t>
        </w:r>
      </w:smartTag>
      <w:r w:rsidRPr="00131541">
        <w:rPr>
          <w:rFonts w:cs="Times New Roman"/>
          <w:color w:val="000000"/>
          <w:sz w:val="27"/>
          <w:szCs w:val="27"/>
        </w:rPr>
        <w:t xml:space="preserve"> the War Department delegated limited responsibility for developing the selected missile range to the Army Air Forces.</w:t>
      </w:r>
    </w:p>
    <w:p w14:paraId="6E0DE723"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In September, 1947 the Committee on the Long Range Proving Ground announced its decision to recommend the establishment of a missile proving ground at the </w:t>
      </w:r>
      <w:smartTag w:uri="urn:schemas-microsoft-com:office:smarttags" w:element="place">
        <w:smartTag w:uri="urn:schemas-microsoft-com:office:smarttags" w:element="State">
          <w:r w:rsidRPr="00131541">
            <w:rPr>
              <w:rFonts w:cs="Times New Roman"/>
              <w:color w:val="000000"/>
              <w:sz w:val="27"/>
              <w:szCs w:val="27"/>
            </w:rPr>
            <w:t>California</w:t>
          </w:r>
        </w:smartTag>
      </w:smartTag>
      <w:r w:rsidRPr="00131541">
        <w:rPr>
          <w:rFonts w:cs="Times New Roman"/>
          <w:color w:val="000000"/>
          <w:sz w:val="27"/>
          <w:szCs w:val="27"/>
        </w:rPr>
        <w:t xml:space="preserve"> site, with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offered as the second choice. The </w:t>
      </w:r>
      <w:smartTag w:uri="urn:schemas-microsoft-com:office:smarttags" w:element="place">
        <w:smartTag w:uri="urn:schemas-microsoft-com:office:smarttags" w:element="State">
          <w:r w:rsidRPr="00131541">
            <w:rPr>
              <w:rFonts w:cs="Times New Roman"/>
              <w:color w:val="000000"/>
              <w:sz w:val="27"/>
              <w:szCs w:val="27"/>
            </w:rPr>
            <w:t>Washington</w:t>
          </w:r>
        </w:smartTag>
      </w:smartTag>
      <w:r w:rsidRPr="00131541">
        <w:rPr>
          <w:rFonts w:cs="Times New Roman"/>
          <w:color w:val="000000"/>
          <w:sz w:val="27"/>
          <w:szCs w:val="27"/>
        </w:rPr>
        <w:t xml:space="preserve"> site had been quickly rejected due to its isolation and poor weather.</w:t>
      </w:r>
    </w:p>
    <w:p w14:paraId="2669128B"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9"/>
          <w:attr w:name="Day" w:val="5"/>
          <w:attr w:name="Year" w:val="1947"/>
        </w:smartTagPr>
        <w:r w:rsidRPr="00131541">
          <w:rPr>
            <w:rFonts w:cs="Times New Roman"/>
            <w:color w:val="000000"/>
            <w:sz w:val="27"/>
            <w:szCs w:val="27"/>
          </w:rPr>
          <w:t>September 5, 1947</w:t>
        </w:r>
      </w:smartTag>
      <w:r w:rsidRPr="00131541">
        <w:rPr>
          <w:rFonts w:cs="Times New Roman"/>
          <w:color w:val="000000"/>
          <w:sz w:val="27"/>
          <w:szCs w:val="27"/>
        </w:rPr>
        <w:t xml:space="preserve"> the Army Air Forces activated the National Guided Missiles Group to pursue development of the missile range. The Air Force was established on </w:t>
      </w:r>
      <w:smartTag w:uri="urn:schemas-microsoft-com:office:smarttags" w:element="date">
        <w:smartTagPr>
          <w:attr w:name="Month" w:val="9"/>
          <w:attr w:name="Day" w:val="18"/>
          <w:attr w:name="Year" w:val="1947"/>
        </w:smartTagPr>
        <w:r w:rsidRPr="00131541">
          <w:rPr>
            <w:rFonts w:cs="Times New Roman"/>
            <w:color w:val="000000"/>
            <w:sz w:val="27"/>
            <w:szCs w:val="27"/>
          </w:rPr>
          <w:t>September 18, 1947</w:t>
        </w:r>
      </w:smartTag>
      <w:r w:rsidRPr="00131541">
        <w:rPr>
          <w:rFonts w:cs="Times New Roman"/>
          <w:color w:val="000000"/>
          <w:sz w:val="27"/>
          <w:szCs w:val="27"/>
        </w:rPr>
        <w:t xml:space="preserve"> and inherited the National Guided Missiles Group.</w:t>
      </w:r>
    </w:p>
    <w:p w14:paraId="27F91678"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Air Force was notified by the recently established Department of Defense on </w:t>
      </w:r>
      <w:smartTag w:uri="urn:schemas-microsoft-com:office:smarttags" w:element="date">
        <w:smartTagPr>
          <w:attr w:name="Month" w:val="12"/>
          <w:attr w:name="Day" w:val="30"/>
          <w:attr w:name="Year" w:val="1947"/>
        </w:smartTagPr>
        <w:r w:rsidRPr="00131541">
          <w:rPr>
            <w:rFonts w:cs="Times New Roman"/>
            <w:color w:val="000000"/>
            <w:sz w:val="27"/>
            <w:szCs w:val="27"/>
          </w:rPr>
          <w:t>December 30, 1947</w:t>
        </w:r>
      </w:smartTag>
      <w:r w:rsidRPr="00131541">
        <w:rPr>
          <w:rFonts w:cs="Times New Roman"/>
          <w:color w:val="000000"/>
          <w:sz w:val="27"/>
          <w:szCs w:val="27"/>
        </w:rPr>
        <w:t xml:space="preserve"> that since a long range missile proving ground was intended to benefit the Army, Navy and Air Force, management of the project would be reassigned.</w:t>
      </w:r>
    </w:p>
    <w:p w14:paraId="19DFC75F"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project was officially designated the Joint Long Range Proving Ground, with development responsibility granted to the Joint Long Range Proving Ground Group. Although plans continued initially for the establishment of a missile range based in </w:t>
      </w:r>
      <w:smartTag w:uri="urn:schemas-microsoft-com:office:smarttags" w:element="place">
        <w:smartTag w:uri="urn:schemas-microsoft-com:office:smarttags" w:element="State">
          <w:r w:rsidRPr="00131541">
            <w:rPr>
              <w:rFonts w:cs="Times New Roman"/>
              <w:color w:val="000000"/>
              <w:sz w:val="27"/>
              <w:szCs w:val="27"/>
            </w:rPr>
            <w:t>California</w:t>
          </w:r>
        </w:smartTag>
      </w:smartTag>
      <w:r w:rsidRPr="00131541">
        <w:rPr>
          <w:rFonts w:cs="Times New Roman"/>
          <w:color w:val="000000"/>
          <w:sz w:val="27"/>
          <w:szCs w:val="27"/>
        </w:rPr>
        <w:t>, political problems arose in 1948.</w:t>
      </w:r>
    </w:p>
    <w:p w14:paraId="38F04FD1"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Although it would have been a suitable site very close to existing missile manufacturers, the </w:t>
      </w:r>
      <w:smartTag w:uri="urn:schemas-microsoft-com:office:smarttags" w:element="place">
        <w:smartTag w:uri="urn:schemas-microsoft-com:office:smarttags" w:element="State">
          <w:r w:rsidRPr="00131541">
            <w:rPr>
              <w:rFonts w:cs="Times New Roman"/>
              <w:color w:val="000000"/>
              <w:sz w:val="27"/>
              <w:szCs w:val="27"/>
            </w:rPr>
            <w:t>California</w:t>
          </w:r>
        </w:smartTag>
      </w:smartTag>
      <w:r w:rsidRPr="00131541">
        <w:rPr>
          <w:rFonts w:cs="Times New Roman"/>
          <w:color w:val="000000"/>
          <w:sz w:val="27"/>
          <w:szCs w:val="27"/>
        </w:rPr>
        <w:t xml:space="preserve"> site had to be rejected when Mexican President Aleman refused to agree to allow missiles to fly over the Baja region. This was largely a result of bad timing, since a wayward V-2 rocket launched from White Sands, </w:t>
      </w:r>
      <w:smartTag w:uri="urn:schemas-microsoft-com:office:smarttags" w:element="place">
        <w:smartTag w:uri="urn:schemas-microsoft-com:office:smarttags" w:element="State">
          <w:r w:rsidRPr="00131541">
            <w:rPr>
              <w:rFonts w:cs="Times New Roman"/>
              <w:color w:val="000000"/>
              <w:sz w:val="27"/>
              <w:szCs w:val="27"/>
            </w:rPr>
            <w:t>New Mexico</w:t>
          </w:r>
        </w:smartTag>
      </w:smartTag>
      <w:r w:rsidRPr="00131541">
        <w:rPr>
          <w:rFonts w:cs="Times New Roman"/>
          <w:color w:val="000000"/>
          <w:sz w:val="27"/>
          <w:szCs w:val="27"/>
        </w:rPr>
        <w:t xml:space="preserve"> had recently crashed near </w:t>
      </w:r>
      <w:smartTag w:uri="urn:schemas-microsoft-com:office:smarttags" w:element="place">
        <w:smartTag w:uri="urn:schemas-microsoft-com:office:smarttags" w:element="City">
          <w:r w:rsidRPr="00131541">
            <w:rPr>
              <w:rFonts w:cs="Times New Roman"/>
              <w:color w:val="000000"/>
              <w:sz w:val="27"/>
              <w:szCs w:val="27"/>
            </w:rPr>
            <w:t>Juarez</w:t>
          </w:r>
        </w:smartTag>
        <w:r w:rsidRPr="00131541">
          <w:rPr>
            <w:rFonts w:cs="Times New Roman"/>
            <w:color w:val="000000"/>
            <w:sz w:val="27"/>
            <w:szCs w:val="27"/>
          </w:rPr>
          <w:t xml:space="preserve">, </w:t>
        </w:r>
        <w:smartTag w:uri="urn:schemas-microsoft-com:office:smarttags" w:element="country-region">
          <w:r w:rsidRPr="00131541">
            <w:rPr>
              <w:rFonts w:cs="Times New Roman"/>
              <w:color w:val="000000"/>
              <w:sz w:val="27"/>
              <w:szCs w:val="27"/>
            </w:rPr>
            <w:t>Mexico</w:t>
          </w:r>
        </w:smartTag>
      </w:smartTag>
      <w:r w:rsidRPr="00131541">
        <w:rPr>
          <w:rFonts w:cs="Times New Roman"/>
          <w:color w:val="000000"/>
          <w:sz w:val="27"/>
          <w:szCs w:val="27"/>
        </w:rPr>
        <w:t>.</w:t>
      </w:r>
    </w:p>
    <w:p w14:paraId="7632E9A0"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British, however, were quick to express their willingness to allow missiles to fly over the </w:t>
      </w:r>
      <w:smartTag w:uri="urn:schemas-microsoft-com:office:smarttags" w:element="place">
        <w:smartTag w:uri="urn:schemas-microsoft-com:office:smarttags" w:element="country-region">
          <w:r w:rsidRPr="00131541">
            <w:rPr>
              <w:rFonts w:cs="Times New Roman"/>
              <w:color w:val="000000"/>
              <w:sz w:val="27"/>
              <w:szCs w:val="27"/>
            </w:rPr>
            <w:t>Bahamas</w:t>
          </w:r>
        </w:smartTag>
      </w:smartTag>
      <w:r w:rsidRPr="00131541">
        <w:rPr>
          <w:rFonts w:cs="Times New Roman"/>
          <w:color w:val="000000"/>
          <w:sz w:val="27"/>
          <w:szCs w:val="27"/>
        </w:rPr>
        <w:t xml:space="preserve">. They also were willing to lease island land to the </w:t>
      </w:r>
      <w:smartTag w:uri="urn:schemas-microsoft-com:office:smarttags" w:element="place">
        <w:smartTag w:uri="urn:schemas-microsoft-com:office:smarttags" w:element="country-region">
          <w:r w:rsidRPr="00131541">
            <w:rPr>
              <w:rFonts w:cs="Times New Roman"/>
              <w:color w:val="000000"/>
              <w:sz w:val="27"/>
              <w:szCs w:val="27"/>
            </w:rPr>
            <w:t>U.S.</w:t>
          </w:r>
        </w:smartTag>
      </w:smartTag>
      <w:r w:rsidRPr="00131541">
        <w:rPr>
          <w:rFonts w:cs="Times New Roman"/>
          <w:color w:val="000000"/>
          <w:sz w:val="27"/>
          <w:szCs w:val="27"/>
        </w:rPr>
        <w:t xml:space="preserve"> military for </w:t>
      </w:r>
      <w:r w:rsidRPr="00131541">
        <w:rPr>
          <w:rFonts w:cs="Times New Roman"/>
          <w:color w:val="000000"/>
          <w:sz w:val="27"/>
          <w:szCs w:val="27"/>
        </w:rPr>
        <w:lastRenderedPageBreak/>
        <w:t xml:space="preserve">the establishment of tracking stations. That, coupled with inherent strengths of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sealed its selection as the first </w:t>
      </w:r>
      <w:smartTag w:uri="urn:schemas-microsoft-com:office:smarttags" w:element="place">
        <w:smartTag w:uri="urn:schemas-microsoft-com:office:smarttags" w:element="country-region">
          <w:r w:rsidRPr="00131541">
            <w:rPr>
              <w:rFonts w:cs="Times New Roman"/>
              <w:color w:val="000000"/>
              <w:sz w:val="27"/>
              <w:szCs w:val="27"/>
            </w:rPr>
            <w:t>U.S.</w:t>
          </w:r>
        </w:smartTag>
      </w:smartTag>
      <w:r w:rsidRPr="00131541">
        <w:rPr>
          <w:rFonts w:cs="Times New Roman"/>
          <w:color w:val="000000"/>
          <w:sz w:val="27"/>
          <w:szCs w:val="27"/>
        </w:rPr>
        <w:t xml:space="preserve"> long range missile proving ground.</w:t>
      </w:r>
    </w:p>
    <w:p w14:paraId="1A39A420"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b/>
          <w:bCs/>
          <w:color w:val="000000"/>
          <w:sz w:val="27"/>
          <w:szCs w:val="27"/>
        </w:rPr>
        <w:t xml:space="preserve">The </w:t>
      </w:r>
      <w:smartTag w:uri="urn:schemas-microsoft-com:office:smarttags" w:element="place">
        <w:smartTag w:uri="urn:schemas-microsoft-com:office:smarttags" w:element="PlaceName">
          <w:r w:rsidRPr="00131541">
            <w:rPr>
              <w:rFonts w:cs="Times New Roman"/>
              <w:b/>
              <w:bCs/>
              <w:color w:val="000000"/>
              <w:sz w:val="27"/>
              <w:szCs w:val="27"/>
            </w:rPr>
            <w:t>Missile</w:t>
          </w:r>
        </w:smartTag>
        <w:r w:rsidRPr="00131541">
          <w:rPr>
            <w:rFonts w:cs="Times New Roman"/>
            <w:b/>
            <w:bCs/>
            <w:color w:val="000000"/>
            <w:sz w:val="27"/>
            <w:szCs w:val="27"/>
          </w:rPr>
          <w:t xml:space="preserve"> </w:t>
        </w:r>
        <w:smartTag w:uri="urn:schemas-microsoft-com:office:smarttags" w:element="PlaceName">
          <w:r w:rsidRPr="00131541">
            <w:rPr>
              <w:rFonts w:cs="Times New Roman"/>
              <w:b/>
              <w:bCs/>
              <w:color w:val="000000"/>
              <w:sz w:val="27"/>
              <w:szCs w:val="27"/>
            </w:rPr>
            <w:t>Test</w:t>
          </w:r>
        </w:smartTag>
        <w:r w:rsidRPr="00131541">
          <w:rPr>
            <w:rFonts w:cs="Times New Roman"/>
            <w:b/>
            <w:bCs/>
            <w:color w:val="000000"/>
            <w:sz w:val="27"/>
            <w:szCs w:val="27"/>
          </w:rPr>
          <w:t xml:space="preserve"> </w:t>
        </w:r>
        <w:smartTag w:uri="urn:schemas-microsoft-com:office:smarttags" w:element="PlaceType">
          <w:r w:rsidRPr="00131541">
            <w:rPr>
              <w:rFonts w:cs="Times New Roman"/>
              <w:b/>
              <w:bCs/>
              <w:color w:val="000000"/>
              <w:sz w:val="27"/>
              <w:szCs w:val="27"/>
            </w:rPr>
            <w:t>Range</w:t>
          </w:r>
        </w:smartTag>
      </w:smartTag>
      <w:r w:rsidRPr="00131541">
        <w:rPr>
          <w:rFonts w:cs="Times New Roman"/>
          <w:b/>
          <w:bCs/>
          <w:color w:val="000000"/>
          <w:sz w:val="27"/>
          <w:szCs w:val="27"/>
        </w:rPr>
        <w:t xml:space="preserve"> At </w:t>
      </w:r>
      <w:smartTag w:uri="urn:schemas-microsoft-com:office:smarttags" w:element="place">
        <w:r w:rsidRPr="00131541">
          <w:rPr>
            <w:rFonts w:cs="Times New Roman"/>
            <w:b/>
            <w:bCs/>
            <w:color w:val="000000"/>
            <w:sz w:val="27"/>
            <w:szCs w:val="27"/>
          </w:rPr>
          <w:t>Cape Canaveral</w:t>
        </w:r>
      </w:smartTag>
      <w:r w:rsidRPr="00131541">
        <w:rPr>
          <w:rFonts w:cs="Times New Roman"/>
          <w:b/>
          <w:bCs/>
          <w:color w:val="000000"/>
          <w:sz w:val="27"/>
          <w:szCs w:val="27"/>
        </w:rPr>
        <w:t xml:space="preserve"> Is Approved</w:t>
      </w:r>
    </w:p>
    <w:p w14:paraId="305A22FD"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very traits that kept large numbers of settlers away from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now made it a perfect site for the establishment of a missile range. Covering 15,000 acres,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was relatively isolated from heavily populated areas, but it was accessible by road, rail and shipping. The weather was also favorable most of the year.</w:t>
      </w:r>
    </w:p>
    <w:p w14:paraId="0CFD02B4"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The unique location of Cape Canaveral provided a huge over-water flight area removed from populated land masses and shipping lanes, as well as accessible West Indies and South Atlantic island sites for the installation of optical and radar tracking stations.</w:t>
      </w:r>
    </w:p>
    <w:p w14:paraId="615D6F1B" w14:textId="77777777" w:rsidR="00131541" w:rsidRPr="00131541" w:rsidRDefault="00131541" w:rsidP="00534852">
      <w:pPr>
        <w:spacing w:before="100" w:beforeAutospacing="1" w:after="100" w:afterAutospacing="1"/>
        <w:rPr>
          <w:rFonts w:cs="Times New Roman"/>
          <w:color w:val="000000"/>
          <w:sz w:val="27"/>
          <w:szCs w:val="27"/>
        </w:rPr>
      </w:pP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also was located near the Equator, which would prove to be an asset in ballistic missile testing and eventually space launches. Rockets launched from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could take advantage of the rotational speed of the Earth, which is greatest at the Equator. The relative position of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required less rocket engine thrust than would have been necessary elsewhere.</w:t>
      </w:r>
    </w:p>
    <w:p w14:paraId="587C5618"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additional fact that the Banana River Naval Air Station was available for occupation as headquarters just 15 miles south of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caused military leaders to push ahead with the development of a missile range in </w:t>
      </w:r>
      <w:smartTag w:uri="urn:schemas-microsoft-com:office:smarttags" w:element="place">
        <w:smartTag w:uri="urn:schemas-microsoft-com:office:smarttags" w:element="State">
          <w:r w:rsidRPr="00131541">
            <w:rPr>
              <w:rFonts w:cs="Times New Roman"/>
              <w:color w:val="000000"/>
              <w:sz w:val="27"/>
              <w:szCs w:val="27"/>
            </w:rPr>
            <w:t>Florida</w:t>
          </w:r>
        </w:smartTag>
      </w:smartTag>
      <w:r w:rsidRPr="00131541">
        <w:rPr>
          <w:rFonts w:cs="Times New Roman"/>
          <w:color w:val="000000"/>
          <w:sz w:val="27"/>
          <w:szCs w:val="27"/>
        </w:rPr>
        <w:t>.</w:t>
      </w:r>
    </w:p>
    <w:p w14:paraId="34FFB727"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5"/>
          <w:attr w:name="Day" w:val="11"/>
          <w:attr w:name="Year" w:val="1949"/>
        </w:smartTagPr>
        <w:r w:rsidRPr="00131541">
          <w:rPr>
            <w:rFonts w:cs="Times New Roman"/>
            <w:color w:val="000000"/>
            <w:sz w:val="27"/>
            <w:szCs w:val="27"/>
          </w:rPr>
          <w:t>May 11, 1949</w:t>
        </w:r>
      </w:smartTag>
      <w:r w:rsidRPr="00131541">
        <w:rPr>
          <w:rFonts w:cs="Times New Roman"/>
          <w:color w:val="000000"/>
          <w:sz w:val="27"/>
          <w:szCs w:val="27"/>
        </w:rPr>
        <w:t xml:space="preserve"> President Harry S. Truman signed legislation entitled Public Law 60 establishing the Joint Long Range Proving Ground at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The Banana River Naval Air Station, which had been transferred from the Navy to the Air Force on </w:t>
      </w:r>
      <w:smartTag w:uri="urn:schemas-microsoft-com:office:smarttags" w:element="date">
        <w:smartTagPr>
          <w:attr w:name="Month" w:val="9"/>
          <w:attr w:name="Day" w:val="1"/>
          <w:attr w:name="Year" w:val="1948"/>
        </w:smartTagPr>
        <w:r w:rsidRPr="00131541">
          <w:rPr>
            <w:rFonts w:cs="Times New Roman"/>
            <w:color w:val="000000"/>
            <w:sz w:val="27"/>
            <w:szCs w:val="27"/>
          </w:rPr>
          <w:t>September 1, 1948</w:t>
        </w:r>
      </w:smartTag>
      <w:r w:rsidRPr="00131541">
        <w:rPr>
          <w:rFonts w:cs="Times New Roman"/>
          <w:color w:val="000000"/>
          <w:sz w:val="27"/>
          <w:szCs w:val="27"/>
        </w:rPr>
        <w:t xml:space="preserve"> was renamed the Joint Long Range Proving Ground Base on </w:t>
      </w:r>
      <w:smartTag w:uri="urn:schemas-microsoft-com:office:smarttags" w:element="date">
        <w:smartTagPr>
          <w:attr w:name="Month" w:val="6"/>
          <w:attr w:name="Day" w:val="10"/>
          <w:attr w:name="Year" w:val="1949"/>
        </w:smartTagPr>
        <w:r w:rsidRPr="00131541">
          <w:rPr>
            <w:rFonts w:cs="Times New Roman"/>
            <w:color w:val="000000"/>
            <w:sz w:val="27"/>
            <w:szCs w:val="27"/>
          </w:rPr>
          <w:t>June 10, 1949</w:t>
        </w:r>
      </w:smartTag>
    </w:p>
    <w:p w14:paraId="5122243D"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b/>
          <w:bCs/>
          <w:color w:val="000000"/>
          <w:sz w:val="27"/>
          <w:szCs w:val="27"/>
        </w:rPr>
        <w:t xml:space="preserve">The Military Moves Onto </w:t>
      </w:r>
      <w:smartTag w:uri="urn:schemas-microsoft-com:office:smarttags" w:element="place">
        <w:r w:rsidRPr="00131541">
          <w:rPr>
            <w:rFonts w:cs="Times New Roman"/>
            <w:b/>
            <w:bCs/>
            <w:color w:val="000000"/>
            <w:sz w:val="27"/>
            <w:szCs w:val="27"/>
          </w:rPr>
          <w:t>Cape Canaveral</w:t>
        </w:r>
      </w:smartTag>
    </w:p>
    <w:p w14:paraId="25D52688"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w:t>
      </w:r>
      <w:smartTag w:uri="urn:schemas-microsoft-com:office:smarttags" w:element="place">
        <w:smartTag w:uri="urn:schemas-microsoft-com:office:smarttags" w:element="country-region">
          <w:r w:rsidRPr="00131541">
            <w:rPr>
              <w:rFonts w:cs="Times New Roman"/>
              <w:color w:val="000000"/>
              <w:sz w:val="27"/>
              <w:szCs w:val="27"/>
            </w:rPr>
            <w:t>U.S.</w:t>
          </w:r>
        </w:smartTag>
      </w:smartTag>
      <w:r w:rsidRPr="00131541">
        <w:rPr>
          <w:rFonts w:cs="Times New Roman"/>
          <w:color w:val="000000"/>
          <w:sz w:val="27"/>
          <w:szCs w:val="27"/>
        </w:rPr>
        <w:t xml:space="preserve"> government already owned several square miles of land on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including the Cape Canaveral Lighthouse vicinity and nearby property used to host Coast Guard patrol stations that monitored the coastline during World War II.</w:t>
      </w:r>
    </w:p>
    <w:p w14:paraId="7D33F83C"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But more land was needed, and the </w:t>
      </w:r>
      <w:smartTag w:uri="urn:schemas-microsoft-com:office:smarttags" w:element="place">
        <w:smartTag w:uri="urn:schemas-microsoft-com:office:smarttags" w:element="country-region">
          <w:r w:rsidRPr="00131541">
            <w:rPr>
              <w:rFonts w:cs="Times New Roman"/>
              <w:color w:val="000000"/>
              <w:sz w:val="27"/>
              <w:szCs w:val="27"/>
            </w:rPr>
            <w:t>U.S.</w:t>
          </w:r>
        </w:smartTag>
      </w:smartTag>
      <w:r w:rsidRPr="00131541">
        <w:rPr>
          <w:rFonts w:cs="Times New Roman"/>
          <w:color w:val="000000"/>
          <w:sz w:val="27"/>
          <w:szCs w:val="27"/>
        </w:rPr>
        <w:t xml:space="preserve"> government began condemning and purchasing private property on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Some of the local residents complied quickly, but some stayed in their homes even after the military assumed residence, preferring to wait until the courts exhausted their appeals to remain on their property.</w:t>
      </w:r>
    </w:p>
    <w:p w14:paraId="4DC704EA"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lastRenderedPageBreak/>
        <w:t xml:space="preserve">About two dozen residents remained in the area around </w:t>
      </w:r>
      <w:smartTag w:uri="urn:schemas-microsoft-com:office:smarttags" w:element="place">
        <w:smartTag w:uri="urn:schemas-microsoft-com:office:smarttags" w:element="PlaceName">
          <w:r w:rsidRPr="00131541">
            <w:rPr>
              <w:rFonts w:cs="Times New Roman"/>
              <w:color w:val="000000"/>
              <w:sz w:val="27"/>
              <w:szCs w:val="27"/>
            </w:rPr>
            <w:t>DeSoto</w:t>
          </w:r>
        </w:smartTag>
        <w:r w:rsidRPr="00131541">
          <w:rPr>
            <w:rFonts w:cs="Times New Roman"/>
            <w:color w:val="000000"/>
            <w:sz w:val="27"/>
            <w:szCs w:val="27"/>
          </w:rPr>
          <w:t xml:space="preserve"> </w:t>
        </w:r>
        <w:smartTag w:uri="urn:schemas-microsoft-com:office:smarttags" w:element="PlaceType">
          <w:r w:rsidRPr="00131541">
            <w:rPr>
              <w:rFonts w:cs="Times New Roman"/>
              <w:color w:val="000000"/>
              <w:sz w:val="27"/>
              <w:szCs w:val="27"/>
            </w:rPr>
            <w:t>Beach</w:t>
          </w:r>
        </w:smartTag>
      </w:smartTag>
      <w:r w:rsidRPr="00131541">
        <w:rPr>
          <w:rFonts w:cs="Times New Roman"/>
          <w:color w:val="000000"/>
          <w:sz w:val="27"/>
          <w:szCs w:val="27"/>
        </w:rPr>
        <w:t xml:space="preserve"> after the military assumed residence on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These individuals were temporarily removed from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by bus and housed at the Brevard Hotel in the city of </w:t>
      </w:r>
      <w:smartTag w:uri="urn:schemas-microsoft-com:office:smarttags" w:element="place">
        <w:smartTag w:uri="urn:schemas-microsoft-com:office:smarttags" w:element="City">
          <w:r w:rsidRPr="00131541">
            <w:rPr>
              <w:rFonts w:cs="Times New Roman"/>
              <w:color w:val="000000"/>
              <w:sz w:val="27"/>
              <w:szCs w:val="27"/>
            </w:rPr>
            <w:t>Cocoa</w:t>
          </w:r>
        </w:smartTag>
      </w:smartTag>
      <w:r w:rsidRPr="00131541">
        <w:rPr>
          <w:rFonts w:cs="Times New Roman"/>
          <w:color w:val="000000"/>
          <w:sz w:val="27"/>
          <w:szCs w:val="27"/>
        </w:rPr>
        <w:t xml:space="preserve"> during hazardous launch operations near their homes, which were very close to the first launch pads on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w:t>
      </w:r>
    </w:p>
    <w:p w14:paraId="67146D3B"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Eventually, all of the remaining families were removed by action of the courts and the military assumed sole occupancy of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Many of the existing homes and buildings were converted into storage areas and offices. The hotel at </w:t>
      </w:r>
      <w:smartTag w:uri="urn:schemas-microsoft-com:office:smarttags" w:element="place">
        <w:smartTag w:uri="urn:schemas-microsoft-com:office:smarttags" w:element="PlaceName">
          <w:r w:rsidRPr="00131541">
            <w:rPr>
              <w:rFonts w:cs="Times New Roman"/>
              <w:color w:val="000000"/>
              <w:sz w:val="27"/>
              <w:szCs w:val="27"/>
            </w:rPr>
            <w:t>DeSoto</w:t>
          </w:r>
        </w:smartTag>
        <w:r w:rsidRPr="00131541">
          <w:rPr>
            <w:rFonts w:cs="Times New Roman"/>
            <w:color w:val="000000"/>
            <w:sz w:val="27"/>
            <w:szCs w:val="27"/>
          </w:rPr>
          <w:t xml:space="preserve"> </w:t>
        </w:r>
        <w:smartTag w:uri="urn:schemas-microsoft-com:office:smarttags" w:element="PlaceType">
          <w:r w:rsidRPr="00131541">
            <w:rPr>
              <w:rFonts w:cs="Times New Roman"/>
              <w:color w:val="000000"/>
              <w:sz w:val="27"/>
              <w:szCs w:val="27"/>
            </w:rPr>
            <w:t>Beach</w:t>
          </w:r>
        </w:smartTag>
      </w:smartTag>
      <w:r w:rsidRPr="00131541">
        <w:rPr>
          <w:rFonts w:cs="Times New Roman"/>
          <w:color w:val="000000"/>
          <w:sz w:val="27"/>
          <w:szCs w:val="27"/>
        </w:rPr>
        <w:t xml:space="preserve"> housed the first headquarters building on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w:t>
      </w:r>
    </w:p>
    <w:p w14:paraId="15AF63AD"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Although all of the original buildings located on Cape Canaveral at the time the military assumed residency have long since vanished, surviving remnants of the first Cape residents include numerous preserved grave sites, scattered orange groves, gardens and of course the historic Cape Canaveral Lighthouse.</w:t>
      </w:r>
    </w:p>
    <w:p w14:paraId="048FA544"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b/>
          <w:bCs/>
          <w:color w:val="000000"/>
          <w:sz w:val="27"/>
          <w:szCs w:val="27"/>
        </w:rPr>
        <w:t xml:space="preserve">The </w:t>
      </w:r>
      <w:smartTag w:uri="urn:schemas-microsoft-com:office:smarttags" w:element="place">
        <w:smartTag w:uri="urn:schemas-microsoft-com:office:smarttags" w:element="PlaceName">
          <w:r w:rsidRPr="00131541">
            <w:rPr>
              <w:rFonts w:cs="Times New Roman"/>
              <w:b/>
              <w:bCs/>
              <w:color w:val="000000"/>
              <w:sz w:val="27"/>
              <w:szCs w:val="27"/>
            </w:rPr>
            <w:t>Missile</w:t>
          </w:r>
        </w:smartTag>
        <w:r w:rsidRPr="00131541">
          <w:rPr>
            <w:rFonts w:cs="Times New Roman"/>
            <w:b/>
            <w:bCs/>
            <w:color w:val="000000"/>
            <w:sz w:val="27"/>
            <w:szCs w:val="27"/>
          </w:rPr>
          <w:t xml:space="preserve"> </w:t>
        </w:r>
        <w:smartTag w:uri="urn:schemas-microsoft-com:office:smarttags" w:element="PlaceType">
          <w:r w:rsidRPr="00131541">
            <w:rPr>
              <w:rFonts w:cs="Times New Roman"/>
              <w:b/>
              <w:bCs/>
              <w:color w:val="000000"/>
              <w:sz w:val="27"/>
              <w:szCs w:val="27"/>
            </w:rPr>
            <w:t>Range</w:t>
          </w:r>
        </w:smartTag>
      </w:smartTag>
      <w:r w:rsidRPr="00131541">
        <w:rPr>
          <w:rFonts w:cs="Times New Roman"/>
          <w:b/>
          <w:bCs/>
          <w:color w:val="000000"/>
          <w:sz w:val="27"/>
          <w:szCs w:val="27"/>
        </w:rPr>
        <w:t xml:space="preserve"> At </w:t>
      </w:r>
      <w:smartTag w:uri="urn:schemas-microsoft-com:office:smarttags" w:element="place">
        <w:r w:rsidRPr="00131541">
          <w:rPr>
            <w:rFonts w:cs="Times New Roman"/>
            <w:b/>
            <w:bCs/>
            <w:color w:val="000000"/>
            <w:sz w:val="27"/>
            <w:szCs w:val="27"/>
          </w:rPr>
          <w:t>Cape Canaveral</w:t>
        </w:r>
      </w:smartTag>
      <w:r w:rsidRPr="00131541">
        <w:rPr>
          <w:rFonts w:cs="Times New Roman"/>
          <w:b/>
          <w:bCs/>
          <w:color w:val="000000"/>
          <w:sz w:val="27"/>
          <w:szCs w:val="27"/>
        </w:rPr>
        <w:t xml:space="preserve"> Takes Shape</w:t>
      </w:r>
    </w:p>
    <w:p w14:paraId="15C3C4C6"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10"/>
          <w:attr w:name="Day" w:val="1"/>
          <w:attr w:name="Year" w:val="1949"/>
        </w:smartTagPr>
        <w:r w:rsidRPr="00131541">
          <w:rPr>
            <w:rFonts w:cs="Times New Roman"/>
            <w:color w:val="000000"/>
            <w:sz w:val="27"/>
            <w:szCs w:val="27"/>
          </w:rPr>
          <w:t>October 1, 1949</w:t>
        </w:r>
      </w:smartTag>
      <w:r w:rsidRPr="00131541">
        <w:rPr>
          <w:rFonts w:cs="Times New Roman"/>
          <w:color w:val="000000"/>
          <w:sz w:val="27"/>
          <w:szCs w:val="27"/>
        </w:rPr>
        <w:t xml:space="preserve"> the Joint Long Range Proving Ground Base was activated under the management of the Advance Headquarters, Joint Long Range Proving Ground and the Air Force Division, Joint Long Range Proving Ground.</w:t>
      </w:r>
    </w:p>
    <w:p w14:paraId="126093B5"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5"/>
          <w:attr w:name="Day" w:val="9"/>
          <w:attr w:name="Year" w:val="1950"/>
        </w:smartTagPr>
        <w:r w:rsidRPr="00131541">
          <w:rPr>
            <w:rFonts w:cs="Times New Roman"/>
            <w:color w:val="000000"/>
            <w:sz w:val="27"/>
            <w:szCs w:val="27"/>
          </w:rPr>
          <w:t>May 9, 1950</w:t>
        </w:r>
      </w:smartTag>
      <w:r w:rsidRPr="00131541">
        <w:rPr>
          <w:rFonts w:cs="Times New Roman"/>
          <w:color w:val="000000"/>
          <w:sz w:val="27"/>
          <w:szCs w:val="27"/>
        </w:rPr>
        <w:t xml:space="preserve"> work began under a contract between the Army Corps of Engineers and Duval Engineering Company of </w:t>
      </w:r>
      <w:smartTag w:uri="urn:schemas-microsoft-com:office:smarttags" w:element="place">
        <w:smartTag w:uri="urn:schemas-microsoft-com:office:smarttags" w:element="City">
          <w:r w:rsidRPr="00131541">
            <w:rPr>
              <w:rFonts w:cs="Times New Roman"/>
              <w:color w:val="000000"/>
              <w:sz w:val="27"/>
              <w:szCs w:val="27"/>
            </w:rPr>
            <w:t>Jacksonville</w:t>
          </w:r>
        </w:smartTag>
        <w:r w:rsidRPr="00131541">
          <w:rPr>
            <w:rFonts w:cs="Times New Roman"/>
            <w:color w:val="000000"/>
            <w:sz w:val="27"/>
            <w:szCs w:val="27"/>
          </w:rPr>
          <w:t xml:space="preserve">, </w:t>
        </w:r>
        <w:smartTag w:uri="urn:schemas-microsoft-com:office:smarttags" w:element="State">
          <w:r w:rsidRPr="00131541">
            <w:rPr>
              <w:rFonts w:cs="Times New Roman"/>
              <w:color w:val="000000"/>
              <w:sz w:val="27"/>
              <w:szCs w:val="27"/>
            </w:rPr>
            <w:t>Florida</w:t>
          </w:r>
        </w:smartTag>
      </w:smartTag>
      <w:r w:rsidRPr="00131541">
        <w:rPr>
          <w:rFonts w:cs="Times New Roman"/>
          <w:color w:val="000000"/>
          <w:sz w:val="27"/>
          <w:szCs w:val="27"/>
        </w:rPr>
        <w:t xml:space="preserve"> to construct the first permanent access road and launch sites on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The first area developed for launch operations became known as Launch Pads 1, 2, 3 and 4.</w:t>
      </w:r>
    </w:p>
    <w:p w14:paraId="1E0F4DF0"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Construction of instrumentation sites and missile handling areas on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was also begun. Initially, military offices were established in existing buildings on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itself, including abandoned homes. Prior to the completion of a runway and missile handling areas on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missile hardware was received and handled at the Joint Long Range Proving Ground Base, then trucked to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for launch.</w:t>
      </w:r>
    </w:p>
    <w:p w14:paraId="4C2DB918"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Although the entire facility was initiated under the cooperative management of the Army, Navy and Air Force, the Air Force soon assumed control of operations at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and the island tracking stations by directive of the Department of Defense.</w:t>
      </w:r>
    </w:p>
    <w:p w14:paraId="11229D72"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Air Force Division, Joint Long Range Proving Ground was redesignated the Long Range Proving Ground Division on </w:t>
      </w:r>
      <w:smartTag w:uri="urn:schemas-microsoft-com:office:smarttags" w:element="date">
        <w:smartTagPr>
          <w:attr w:name="Month" w:val="5"/>
          <w:attr w:name="Day" w:val="16"/>
          <w:attr w:name="Year" w:val="1950"/>
        </w:smartTagPr>
        <w:r w:rsidRPr="00131541">
          <w:rPr>
            <w:rFonts w:cs="Times New Roman"/>
            <w:color w:val="000000"/>
            <w:sz w:val="27"/>
            <w:szCs w:val="27"/>
          </w:rPr>
          <w:t>May 16, 1950</w:t>
        </w:r>
      </w:smartTag>
      <w:r w:rsidRPr="00131541">
        <w:rPr>
          <w:rFonts w:cs="Times New Roman"/>
          <w:color w:val="000000"/>
          <w:sz w:val="27"/>
          <w:szCs w:val="27"/>
        </w:rPr>
        <w:t xml:space="preserve"> and assumed sole jurisdiction over the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missile range. The range was renamed the Long Range Proving Ground, and the Joint Long Range Proving Ground Base was renamed the Long Range Proving Ground Base.</w:t>
      </w:r>
    </w:p>
    <w:p w14:paraId="77FEDC14"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lastRenderedPageBreak/>
        <w:t xml:space="preserve">Under the direction of the Army Corps of Engineers, the construction of Port Canaveral at the southern end of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was begun in July, 1950. The deep water port was originally intended to allow the berthing of range instrumentation and cargo ships, but was later expanded to service ballistic missile submarines and commercial vessels.</w:t>
      </w:r>
    </w:p>
    <w:p w14:paraId="074DD7EA"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7"/>
          <w:attr w:name="Day" w:val="21"/>
          <w:attr w:name="Year" w:val="1950"/>
        </w:smartTagPr>
        <w:r w:rsidRPr="00131541">
          <w:rPr>
            <w:rFonts w:cs="Times New Roman"/>
            <w:color w:val="000000"/>
            <w:sz w:val="27"/>
            <w:szCs w:val="27"/>
          </w:rPr>
          <w:t>July 21, 1950</w:t>
        </w:r>
      </w:smartTag>
      <w:r w:rsidRPr="00131541">
        <w:rPr>
          <w:rFonts w:cs="Times New Roman"/>
          <w:color w:val="000000"/>
          <w:sz w:val="27"/>
          <w:szCs w:val="27"/>
        </w:rPr>
        <w:t xml:space="preserve"> the Bahamian Agreement was signed with the British government to allow construction of the first island tracking stations. The range of tracking stations eventually stretched across the </w:t>
      </w:r>
      <w:smartTag w:uri="urn:schemas-microsoft-com:office:smarttags" w:element="place">
        <w:r w:rsidRPr="00131541">
          <w:rPr>
            <w:rFonts w:cs="Times New Roman"/>
            <w:color w:val="000000"/>
            <w:sz w:val="27"/>
            <w:szCs w:val="27"/>
          </w:rPr>
          <w:t>Atlantic Ocean</w:t>
        </w:r>
      </w:smartTag>
      <w:r w:rsidRPr="00131541">
        <w:rPr>
          <w:rFonts w:cs="Times New Roman"/>
          <w:color w:val="000000"/>
          <w:sz w:val="27"/>
          <w:szCs w:val="27"/>
        </w:rPr>
        <w:t xml:space="preserve">, </w:t>
      </w:r>
      <w:smartTag w:uri="urn:schemas-microsoft-com:office:smarttags" w:element="place">
        <w:smartTag w:uri="urn:schemas-microsoft-com:office:smarttags" w:element="country-region">
          <w:r w:rsidRPr="00131541">
            <w:rPr>
              <w:rFonts w:cs="Times New Roman"/>
              <w:color w:val="000000"/>
              <w:sz w:val="27"/>
              <w:szCs w:val="27"/>
            </w:rPr>
            <w:t>South Africa</w:t>
          </w:r>
        </w:smartTag>
      </w:smartTag>
      <w:r w:rsidRPr="00131541">
        <w:rPr>
          <w:rFonts w:cs="Times New Roman"/>
          <w:color w:val="000000"/>
          <w:sz w:val="27"/>
          <w:szCs w:val="27"/>
        </w:rPr>
        <w:t xml:space="preserve"> and into the </w:t>
      </w:r>
      <w:smartTag w:uri="urn:schemas-microsoft-com:office:smarttags" w:element="place">
        <w:r w:rsidRPr="00131541">
          <w:rPr>
            <w:rFonts w:cs="Times New Roman"/>
            <w:color w:val="000000"/>
            <w:sz w:val="27"/>
            <w:szCs w:val="27"/>
          </w:rPr>
          <w:t>Indian Ocean</w:t>
        </w:r>
      </w:smartTag>
      <w:r w:rsidRPr="00131541">
        <w:rPr>
          <w:rFonts w:cs="Times New Roman"/>
          <w:color w:val="000000"/>
          <w:sz w:val="27"/>
          <w:szCs w:val="27"/>
        </w:rPr>
        <w:t>.</w:t>
      </w:r>
    </w:p>
    <w:p w14:paraId="5060EE2B"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b/>
          <w:bCs/>
          <w:color w:val="000000"/>
          <w:sz w:val="27"/>
          <w:szCs w:val="27"/>
        </w:rPr>
        <w:t xml:space="preserve">Launch Pad 3 Supports The First Rocket Launch From </w:t>
      </w:r>
      <w:smartTag w:uri="urn:schemas-microsoft-com:office:smarttags" w:element="place">
        <w:r w:rsidRPr="00131541">
          <w:rPr>
            <w:rFonts w:cs="Times New Roman"/>
            <w:b/>
            <w:bCs/>
            <w:color w:val="000000"/>
            <w:sz w:val="27"/>
            <w:szCs w:val="27"/>
          </w:rPr>
          <w:t>Cape Canaveral</w:t>
        </w:r>
      </w:smartTag>
    </w:p>
    <w:p w14:paraId="319DD05F"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Although Launch Pads 1, 2, 3 and 4 and their associated support buildings were not all fully completed, the Army scheduled launches of two modified German V-2 rockets for July, 1950. The rockets were called Bumper, and each employed a V-2 rocket as first stage and a Without Any Control (</w:t>
      </w:r>
      <w:smartTag w:uri="urn:schemas-microsoft-com:office:smarttags" w:element="stockticker">
        <w:r w:rsidRPr="00131541">
          <w:rPr>
            <w:rFonts w:cs="Times New Roman"/>
            <w:color w:val="000000"/>
            <w:sz w:val="27"/>
            <w:szCs w:val="27"/>
          </w:rPr>
          <w:t>WAC</w:t>
        </w:r>
      </w:smartTag>
      <w:r w:rsidRPr="00131541">
        <w:rPr>
          <w:rFonts w:cs="Times New Roman"/>
          <w:color w:val="000000"/>
          <w:sz w:val="27"/>
          <w:szCs w:val="27"/>
        </w:rPr>
        <w:t xml:space="preserve">)-Corporal rocket as second stage. The first rocket launch from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that of Bumper #8, occurred on </w:t>
      </w:r>
      <w:smartTag w:uri="urn:schemas-microsoft-com:office:smarttags" w:element="date">
        <w:smartTagPr>
          <w:attr w:name="Month" w:val="7"/>
          <w:attr w:name="Day" w:val="24"/>
          <w:attr w:name="Year" w:val="1950"/>
        </w:smartTagPr>
        <w:r w:rsidRPr="00131541">
          <w:rPr>
            <w:rFonts w:cs="Times New Roman"/>
            <w:color w:val="000000"/>
            <w:sz w:val="27"/>
            <w:szCs w:val="27"/>
          </w:rPr>
          <w:t>July 24, 1950</w:t>
        </w:r>
      </w:smartTag>
      <w:r w:rsidRPr="00131541">
        <w:rPr>
          <w:rFonts w:cs="Times New Roman"/>
          <w:color w:val="000000"/>
          <w:sz w:val="27"/>
          <w:szCs w:val="27"/>
        </w:rPr>
        <w:t>.</w:t>
      </w:r>
      <w:r w:rsidRPr="00131541">
        <w:rPr>
          <w:rFonts w:cs="Times New Roman"/>
          <w:color w:val="000000"/>
          <w:sz w:val="27"/>
        </w:rPr>
        <w:t> </w:t>
      </w:r>
      <w:hyperlink r:id="rId7" w:history="1">
        <w:r w:rsidRPr="00131541">
          <w:rPr>
            <w:rFonts w:cs="Times New Roman"/>
            <w:b/>
            <w:bCs/>
            <w:color w:val="0000FF"/>
            <w:sz w:val="27"/>
            <w:u w:val="single"/>
          </w:rPr>
          <w:t>For more information on the first rocket launch from Cape Canaveral, click here.</w:t>
        </w:r>
      </w:hyperlink>
    </w:p>
    <w:p w14:paraId="0E4FA3CE"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b/>
          <w:bCs/>
          <w:color w:val="000000"/>
          <w:sz w:val="27"/>
          <w:szCs w:val="27"/>
        </w:rPr>
        <w:t xml:space="preserve">Patrick Air Force Base Is Born And </w:t>
      </w:r>
      <w:smartTag w:uri="urn:schemas-microsoft-com:office:smarttags" w:element="place">
        <w:r w:rsidRPr="00131541">
          <w:rPr>
            <w:rFonts w:cs="Times New Roman"/>
            <w:b/>
            <w:bCs/>
            <w:color w:val="000000"/>
            <w:sz w:val="27"/>
            <w:szCs w:val="27"/>
          </w:rPr>
          <w:t>Cape Canaveral</w:t>
        </w:r>
      </w:smartTag>
      <w:r w:rsidRPr="00131541">
        <w:rPr>
          <w:rFonts w:cs="Times New Roman"/>
          <w:b/>
          <w:bCs/>
          <w:color w:val="000000"/>
          <w:sz w:val="27"/>
          <w:szCs w:val="27"/>
        </w:rPr>
        <w:t xml:space="preserve"> Gets Its First Military Name</w:t>
      </w:r>
    </w:p>
    <w:p w14:paraId="204BE0C4"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A few days after the historic Bumper launches from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the Long Range Proving Ground Base received the name it holds today. It was renamed Patrick Air Force Base in honor of Major General Mason M. Patrick on </w:t>
      </w:r>
      <w:smartTag w:uri="urn:schemas-microsoft-com:office:smarttags" w:element="date">
        <w:smartTagPr>
          <w:attr w:name="Month" w:val="8"/>
          <w:attr w:name="Day" w:val="1"/>
          <w:attr w:name="Year" w:val="1950"/>
        </w:smartTagPr>
        <w:r w:rsidRPr="00131541">
          <w:rPr>
            <w:rFonts w:cs="Times New Roman"/>
            <w:color w:val="000000"/>
            <w:sz w:val="27"/>
            <w:szCs w:val="27"/>
          </w:rPr>
          <w:t>August 1, 1950</w:t>
        </w:r>
      </w:smartTag>
      <w:r w:rsidRPr="00131541">
        <w:rPr>
          <w:rFonts w:cs="Times New Roman"/>
          <w:color w:val="000000"/>
          <w:sz w:val="27"/>
          <w:szCs w:val="27"/>
        </w:rPr>
        <w:t>.</w:t>
      </w:r>
    </w:p>
    <w:p w14:paraId="19FA8B42"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6"/>
          <w:attr w:name="Day" w:val="30"/>
          <w:attr w:name="Year" w:val="1951"/>
        </w:smartTagPr>
        <w:r w:rsidRPr="00131541">
          <w:rPr>
            <w:rFonts w:cs="Times New Roman"/>
            <w:color w:val="000000"/>
            <w:sz w:val="27"/>
            <w:szCs w:val="27"/>
          </w:rPr>
          <w:t>June 30, 1951</w:t>
        </w:r>
      </w:smartTag>
      <w:r w:rsidRPr="00131541">
        <w:rPr>
          <w:rFonts w:cs="Times New Roman"/>
          <w:color w:val="000000"/>
          <w:sz w:val="27"/>
          <w:szCs w:val="27"/>
        </w:rPr>
        <w:t xml:space="preserve"> the Long Range Proving Ground Division was redesignated the Air Force Missile Test Center and the range was renamed the </w:t>
      </w:r>
      <w:smartTag w:uri="urn:schemas-microsoft-com:office:smarttags" w:element="place">
        <w:smartTag w:uri="urn:schemas-microsoft-com:office:smarttags" w:element="PlaceName">
          <w:r w:rsidRPr="00131541">
            <w:rPr>
              <w:rFonts w:cs="Times New Roman"/>
              <w:color w:val="000000"/>
              <w:sz w:val="27"/>
              <w:szCs w:val="27"/>
            </w:rPr>
            <w:t>Florida</w:t>
          </w:r>
        </w:smartTag>
        <w:r w:rsidRPr="00131541">
          <w:rPr>
            <w:rFonts w:cs="Times New Roman"/>
            <w:color w:val="000000"/>
            <w:sz w:val="27"/>
            <w:szCs w:val="27"/>
          </w:rPr>
          <w:t xml:space="preserve"> </w:t>
        </w:r>
        <w:smartTag w:uri="urn:schemas-microsoft-com:office:smarttags" w:element="PlaceName">
          <w:r w:rsidRPr="00131541">
            <w:rPr>
              <w:rFonts w:cs="Times New Roman"/>
              <w:color w:val="000000"/>
              <w:sz w:val="27"/>
              <w:szCs w:val="27"/>
            </w:rPr>
            <w:t>Missile</w:t>
          </w:r>
        </w:smartTag>
        <w:r w:rsidRPr="00131541">
          <w:rPr>
            <w:rFonts w:cs="Times New Roman"/>
            <w:color w:val="000000"/>
            <w:sz w:val="27"/>
            <w:szCs w:val="27"/>
          </w:rPr>
          <w:t xml:space="preserve"> </w:t>
        </w:r>
        <w:smartTag w:uri="urn:schemas-microsoft-com:office:smarttags" w:element="PlaceName">
          <w:r w:rsidRPr="00131541">
            <w:rPr>
              <w:rFonts w:cs="Times New Roman"/>
              <w:color w:val="000000"/>
              <w:sz w:val="27"/>
              <w:szCs w:val="27"/>
            </w:rPr>
            <w:t>Test</w:t>
          </w:r>
        </w:smartTag>
        <w:r w:rsidRPr="00131541">
          <w:rPr>
            <w:rFonts w:cs="Times New Roman"/>
            <w:color w:val="000000"/>
            <w:sz w:val="27"/>
            <w:szCs w:val="27"/>
          </w:rPr>
          <w:t xml:space="preserve"> </w:t>
        </w:r>
        <w:smartTag w:uri="urn:schemas-microsoft-com:office:smarttags" w:element="PlaceType">
          <w:r w:rsidRPr="00131541">
            <w:rPr>
              <w:rFonts w:cs="Times New Roman"/>
              <w:color w:val="000000"/>
              <w:sz w:val="27"/>
              <w:szCs w:val="27"/>
            </w:rPr>
            <w:t>Range</w:t>
          </w:r>
        </w:smartTag>
      </w:smartTag>
      <w:r w:rsidRPr="00131541">
        <w:rPr>
          <w:rFonts w:cs="Times New Roman"/>
          <w:color w:val="000000"/>
          <w:sz w:val="27"/>
          <w:szCs w:val="27"/>
        </w:rPr>
        <w:t>.</w:t>
      </w:r>
    </w:p>
    <w:p w14:paraId="3BBD2477"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itself did not receive a special military name at the introduction of launch activity. It was referred to by the informal designations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launch area" or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launching area", or simply as an extension of the Long Range Proving Ground.</w:t>
      </w:r>
    </w:p>
    <w:p w14:paraId="622CB9A0"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10"/>
          <w:attr w:name="Day" w:val="5"/>
          <w:attr w:name="Year" w:val="1951"/>
        </w:smartTagPr>
        <w:r w:rsidRPr="00131541">
          <w:rPr>
            <w:rFonts w:cs="Times New Roman"/>
            <w:color w:val="000000"/>
            <w:sz w:val="27"/>
            <w:szCs w:val="27"/>
          </w:rPr>
          <w:t>October 5, 1951</w:t>
        </w:r>
      </w:smartTag>
      <w:r w:rsidRPr="00131541">
        <w:rPr>
          <w:rFonts w:cs="Times New Roman"/>
          <w:color w:val="000000"/>
          <w:sz w:val="27"/>
          <w:szCs w:val="27"/>
        </w:rPr>
        <w:t xml:space="preserve"> the military-occupied portion of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was designated the Cape Canaveral Auxiliary Air Force Base (CCAAFB). This was in recognition of the official establishment of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as Station #1 of the </w:t>
      </w:r>
      <w:smartTag w:uri="urn:schemas-microsoft-com:office:smarttags" w:element="place">
        <w:smartTag w:uri="urn:schemas-microsoft-com:office:smarttags" w:element="PlaceName">
          <w:r w:rsidRPr="00131541">
            <w:rPr>
              <w:rFonts w:cs="Times New Roman"/>
              <w:color w:val="000000"/>
              <w:sz w:val="27"/>
              <w:szCs w:val="27"/>
            </w:rPr>
            <w:t>Florida</w:t>
          </w:r>
        </w:smartTag>
        <w:r w:rsidRPr="00131541">
          <w:rPr>
            <w:rFonts w:cs="Times New Roman"/>
            <w:color w:val="000000"/>
            <w:sz w:val="27"/>
            <w:szCs w:val="27"/>
          </w:rPr>
          <w:t xml:space="preserve"> </w:t>
        </w:r>
        <w:smartTag w:uri="urn:schemas-microsoft-com:office:smarttags" w:element="PlaceName">
          <w:r w:rsidRPr="00131541">
            <w:rPr>
              <w:rFonts w:cs="Times New Roman"/>
              <w:color w:val="000000"/>
              <w:sz w:val="27"/>
              <w:szCs w:val="27"/>
            </w:rPr>
            <w:t>Missile</w:t>
          </w:r>
        </w:smartTag>
        <w:r w:rsidRPr="00131541">
          <w:rPr>
            <w:rFonts w:cs="Times New Roman"/>
            <w:color w:val="000000"/>
            <w:sz w:val="27"/>
            <w:szCs w:val="27"/>
          </w:rPr>
          <w:t xml:space="preserve"> </w:t>
        </w:r>
        <w:smartTag w:uri="urn:schemas-microsoft-com:office:smarttags" w:element="PlaceName">
          <w:r w:rsidRPr="00131541">
            <w:rPr>
              <w:rFonts w:cs="Times New Roman"/>
              <w:color w:val="000000"/>
              <w:sz w:val="27"/>
              <w:szCs w:val="27"/>
            </w:rPr>
            <w:t>Test</w:t>
          </w:r>
        </w:smartTag>
        <w:r w:rsidRPr="00131541">
          <w:rPr>
            <w:rFonts w:cs="Times New Roman"/>
            <w:color w:val="000000"/>
            <w:sz w:val="27"/>
            <w:szCs w:val="27"/>
          </w:rPr>
          <w:t xml:space="preserve"> </w:t>
        </w:r>
        <w:smartTag w:uri="urn:schemas-microsoft-com:office:smarttags" w:element="PlaceType">
          <w:r w:rsidRPr="00131541">
            <w:rPr>
              <w:rFonts w:cs="Times New Roman"/>
              <w:color w:val="000000"/>
              <w:sz w:val="27"/>
              <w:szCs w:val="27"/>
            </w:rPr>
            <w:t>Range</w:t>
          </w:r>
        </w:smartTag>
      </w:smartTag>
      <w:r w:rsidRPr="00131541">
        <w:rPr>
          <w:rFonts w:cs="Times New Roman"/>
          <w:color w:val="000000"/>
          <w:sz w:val="27"/>
          <w:szCs w:val="27"/>
        </w:rPr>
        <w:t>.</w:t>
      </w:r>
    </w:p>
    <w:p w14:paraId="68DA2B81"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lastRenderedPageBreak/>
        <w:t xml:space="preserve">Patrick Air Force Base was declared a permanent military installation on </w:t>
      </w:r>
      <w:smartTag w:uri="urn:schemas-microsoft-com:office:smarttags" w:element="date">
        <w:smartTagPr>
          <w:attr w:name="Month" w:val="12"/>
          <w:attr w:name="Day" w:val="24"/>
          <w:attr w:name="Year" w:val="1952"/>
        </w:smartTagPr>
        <w:r w:rsidRPr="00131541">
          <w:rPr>
            <w:rFonts w:cs="Times New Roman"/>
            <w:color w:val="000000"/>
            <w:sz w:val="27"/>
            <w:szCs w:val="27"/>
          </w:rPr>
          <w:t>December 24, 1952</w:t>
        </w:r>
      </w:smartTag>
      <w:r w:rsidRPr="00131541">
        <w:rPr>
          <w:rFonts w:cs="Times New Roman"/>
          <w:color w:val="000000"/>
          <w:sz w:val="27"/>
          <w:szCs w:val="27"/>
        </w:rPr>
        <w:t>.</w:t>
      </w:r>
    </w:p>
    <w:p w14:paraId="14C3E1C9" w14:textId="77777777" w:rsidR="00131541" w:rsidRPr="00131541" w:rsidRDefault="00131541" w:rsidP="00534852">
      <w:pPr>
        <w:spacing w:before="100" w:beforeAutospacing="1" w:after="100" w:afterAutospacing="1"/>
        <w:rPr>
          <w:rFonts w:cs="Times New Roman"/>
          <w:color w:val="000000"/>
          <w:sz w:val="27"/>
          <w:szCs w:val="27"/>
        </w:rPr>
      </w:pPr>
      <w:smartTag w:uri="urn:schemas-microsoft-com:office:smarttags" w:element="place">
        <w:smartTag w:uri="urn:schemas-microsoft-com:office:smarttags" w:element="PlaceType">
          <w:r w:rsidRPr="00131541">
            <w:rPr>
              <w:rFonts w:cs="Times New Roman"/>
              <w:b/>
              <w:bCs/>
              <w:color w:val="000000"/>
              <w:sz w:val="27"/>
              <w:szCs w:val="27"/>
            </w:rPr>
            <w:t>Cape</w:t>
          </w:r>
        </w:smartTag>
        <w:r w:rsidRPr="00131541">
          <w:rPr>
            <w:rFonts w:cs="Times New Roman"/>
            <w:b/>
            <w:bCs/>
            <w:color w:val="000000"/>
            <w:sz w:val="27"/>
            <w:szCs w:val="27"/>
          </w:rPr>
          <w:t xml:space="preserve"> </w:t>
        </w:r>
        <w:smartTag w:uri="urn:schemas-microsoft-com:office:smarttags" w:element="PlaceName">
          <w:r w:rsidRPr="00131541">
            <w:rPr>
              <w:rFonts w:cs="Times New Roman"/>
              <w:b/>
              <w:bCs/>
              <w:color w:val="000000"/>
              <w:sz w:val="27"/>
              <w:szCs w:val="27"/>
            </w:rPr>
            <w:t>Operations</w:t>
          </w:r>
        </w:smartTag>
      </w:smartTag>
      <w:r w:rsidRPr="00131541">
        <w:rPr>
          <w:rFonts w:cs="Times New Roman"/>
          <w:b/>
          <w:bCs/>
          <w:color w:val="000000"/>
          <w:sz w:val="27"/>
          <w:szCs w:val="27"/>
        </w:rPr>
        <w:t xml:space="preserve"> Expand Rapidly And The Air Force Yields To Contractors</w:t>
      </w:r>
    </w:p>
    <w:p w14:paraId="39B9A167"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With a basic infrastructure firmly established,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began to grow rapidly. Although initially expected to only encompass Launch Pads 1, 2, 3 and 4 for the testing of Air Force winged missiles, the introduction of ballistic missiles caused operations at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to expand rapidly.</w:t>
      </w:r>
    </w:p>
    <w:p w14:paraId="2171CDE7"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As new ballistic missiles were introduced and tested, new facilities at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were constructed of necessity. From a relatively humble beginning, launch facilities at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eventually covered a sprawling area literally extending from the top to the bottom of geographic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w:t>
      </w:r>
    </w:p>
    <w:p w14:paraId="25F4D676"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Initially, Air Force personnel manned all of the range support positions. However, an analysis determined that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operations would be more cost-effective if broad functions were turned over to commercial contractors.</w:t>
      </w:r>
    </w:p>
    <w:p w14:paraId="3CD4218B"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12"/>
          <w:attr w:name="Day" w:val="31"/>
          <w:attr w:name="Year" w:val="1953"/>
        </w:smartTagPr>
        <w:r w:rsidRPr="00131541">
          <w:rPr>
            <w:rFonts w:cs="Times New Roman"/>
            <w:color w:val="000000"/>
            <w:sz w:val="27"/>
            <w:szCs w:val="27"/>
          </w:rPr>
          <w:t>December 31, 1953</w:t>
        </w:r>
      </w:smartTag>
      <w:r w:rsidRPr="00131541">
        <w:rPr>
          <w:rFonts w:cs="Times New Roman"/>
          <w:color w:val="000000"/>
          <w:sz w:val="27"/>
          <w:szCs w:val="27"/>
        </w:rPr>
        <w:t xml:space="preserve"> the Guided Missiles Range Division of Pan American World Airways was granted the first range operation and maintenance contract. This included overall responsibility for range engineering, operation and maintenance, as well as instrumentation systems on the fleet of ocean range ships.</w:t>
      </w:r>
    </w:p>
    <w:p w14:paraId="31179F93"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2"/>
          <w:attr w:name="Day" w:val="28"/>
          <w:attr w:name="Year" w:val="1954"/>
        </w:smartTagPr>
        <w:r w:rsidRPr="00131541">
          <w:rPr>
            <w:rFonts w:cs="Times New Roman"/>
            <w:color w:val="000000"/>
            <w:sz w:val="27"/>
            <w:szCs w:val="27"/>
          </w:rPr>
          <w:t>February 28, 1954</w:t>
        </w:r>
      </w:smartTag>
      <w:r w:rsidRPr="00131541">
        <w:rPr>
          <w:rFonts w:cs="Times New Roman"/>
          <w:color w:val="000000"/>
          <w:sz w:val="27"/>
          <w:szCs w:val="27"/>
        </w:rPr>
        <w:t xml:space="preserve"> Pan American World Airways signed its own sub-contract with RCA for the technical functions of operating and maintaining the range instrumentation systems. This included missile flight data processing, tracking instrumentation and communication links between the launch sites and downrange tracking stations.</w:t>
      </w:r>
    </w:p>
    <w:p w14:paraId="72518837" w14:textId="77777777" w:rsidR="00131541" w:rsidRPr="00131541" w:rsidRDefault="00131541" w:rsidP="00534852">
      <w:pPr>
        <w:spacing w:before="100" w:beforeAutospacing="1" w:after="100" w:afterAutospacing="1"/>
        <w:rPr>
          <w:rFonts w:cs="Times New Roman"/>
          <w:color w:val="000000"/>
          <w:sz w:val="27"/>
          <w:szCs w:val="27"/>
        </w:rPr>
      </w:pPr>
      <w:smartTag w:uri="urn:schemas-microsoft-com:office:smarttags" w:element="place">
        <w:r w:rsidRPr="00131541">
          <w:rPr>
            <w:rFonts w:cs="Times New Roman"/>
            <w:b/>
            <w:bCs/>
            <w:color w:val="000000"/>
            <w:sz w:val="27"/>
            <w:szCs w:val="27"/>
          </w:rPr>
          <w:t>Cape Canaveral</w:t>
        </w:r>
      </w:smartTag>
      <w:r w:rsidRPr="00131541">
        <w:rPr>
          <w:rFonts w:cs="Times New Roman"/>
          <w:b/>
          <w:bCs/>
          <w:color w:val="000000"/>
          <w:sz w:val="27"/>
          <w:szCs w:val="27"/>
        </w:rPr>
        <w:t xml:space="preserve"> Skid Strip Supports Its First Skid</w:t>
      </w:r>
    </w:p>
    <w:p w14:paraId="3CE3A090"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6"/>
          <w:attr w:name="Day" w:val="3"/>
          <w:attr w:name="Year" w:val="1954"/>
        </w:smartTagPr>
        <w:r w:rsidRPr="00131541">
          <w:rPr>
            <w:rFonts w:cs="Times New Roman"/>
            <w:color w:val="000000"/>
            <w:sz w:val="27"/>
            <w:szCs w:val="27"/>
          </w:rPr>
          <w:t>June 3, 1954</w:t>
        </w:r>
      </w:smartTag>
      <w:r w:rsidRPr="00131541">
        <w:rPr>
          <w:rFonts w:cs="Times New Roman"/>
          <w:color w:val="000000"/>
          <w:sz w:val="27"/>
          <w:szCs w:val="27"/>
        </w:rPr>
        <w:t xml:space="preserve">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supported the first attempted recovery of a winged missile that flew a programmed pattern and then returned to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for refurbishing and reuse. A Snark missile was successfully guided for landing on the Cape Canaveral Skid Strip, but the missile's skids failed and the vehicle crashed and exploded upon contact.</w:t>
      </w:r>
    </w:p>
    <w:p w14:paraId="03939473"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Cape Canaveral Skid Strip still bears its name. It originated as a long strip intended to support landings of Snark missiles, which employed metal skid plates but no traditional landing gear. Hence,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landing strip was nicknamed the Cape </w:t>
      </w:r>
      <w:r w:rsidRPr="00131541">
        <w:rPr>
          <w:rFonts w:cs="Times New Roman"/>
          <w:color w:val="000000"/>
          <w:sz w:val="27"/>
          <w:szCs w:val="27"/>
        </w:rPr>
        <w:lastRenderedPageBreak/>
        <w:t>Canaveral Skid Strip, because Snark missiles skidded to a stop after landing. A large number were successfully recovered this way.</w:t>
      </w:r>
    </w:p>
    <w:p w14:paraId="4FB2B4FA"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The Cape Canaveral Skid Strip was eventually modified for other purposes. On </w:t>
      </w:r>
      <w:smartTag w:uri="urn:schemas-microsoft-com:office:smarttags" w:element="date">
        <w:smartTagPr>
          <w:attr w:name="Month" w:val="2"/>
          <w:attr w:name="Day" w:val="3"/>
          <w:attr w:name="Year" w:val="1956"/>
        </w:smartTagPr>
        <w:r w:rsidRPr="00131541">
          <w:rPr>
            <w:rFonts w:cs="Times New Roman"/>
            <w:color w:val="000000"/>
            <w:sz w:val="27"/>
            <w:szCs w:val="27"/>
          </w:rPr>
          <w:t>February 3, 1956</w:t>
        </w:r>
      </w:smartTag>
      <w:r w:rsidRPr="00131541">
        <w:rPr>
          <w:rFonts w:cs="Times New Roman"/>
          <w:color w:val="000000"/>
          <w:sz w:val="27"/>
          <w:szCs w:val="27"/>
        </w:rPr>
        <w:t xml:space="preserve"> a Navaho X-10 missile was successfully launched from and recovered on the skid strip. The Navaho X-10 was a test version of the Navaho XSM-64 and employed landing gear similar to that used on aircraft. It was launched, flew and landed much like a traditional aircraft.</w:t>
      </w:r>
    </w:p>
    <w:p w14:paraId="15D5B350"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Traditional aircraft ultimately came to use the Cape Canaveral Skid Strip as well. On February 11, 1963 the Cape Canaveral Skid Strip was designated an auxiliary landing strip for Patrick Air Force Base, although rated for daytime use only.</w:t>
      </w:r>
    </w:p>
    <w:p w14:paraId="424CCB65"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From that time onward, the Cape Canaveral Skid Strip has fulfilled a vital role in the shipping and receiving of rocket parts and supplies for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operations, as well as the transport of personnel. Training of military paratroopers is also routinely conducted there.</w:t>
      </w:r>
    </w:p>
    <w:p w14:paraId="1723B889"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b/>
          <w:bCs/>
          <w:color w:val="000000"/>
          <w:sz w:val="27"/>
          <w:szCs w:val="27"/>
        </w:rPr>
        <w:t xml:space="preserve">More Name Changes For </w:t>
      </w:r>
      <w:smartTag w:uri="urn:schemas-microsoft-com:office:smarttags" w:element="place">
        <w:r w:rsidRPr="00131541">
          <w:rPr>
            <w:rFonts w:cs="Times New Roman"/>
            <w:b/>
            <w:bCs/>
            <w:color w:val="000000"/>
            <w:sz w:val="27"/>
            <w:szCs w:val="27"/>
          </w:rPr>
          <w:t>Cape Canaveral</w:t>
        </w:r>
      </w:smartTag>
      <w:r w:rsidRPr="00131541">
        <w:rPr>
          <w:rFonts w:cs="Times New Roman"/>
          <w:b/>
          <w:bCs/>
          <w:color w:val="000000"/>
          <w:sz w:val="27"/>
          <w:szCs w:val="27"/>
        </w:rPr>
        <w:t xml:space="preserve"> And The Range</w:t>
      </w:r>
    </w:p>
    <w:p w14:paraId="506B2740"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12"/>
          <w:attr w:name="Day" w:val="16"/>
          <w:attr w:name="Year" w:val="1955"/>
        </w:smartTagPr>
        <w:r w:rsidRPr="00131541">
          <w:rPr>
            <w:rFonts w:cs="Times New Roman"/>
            <w:color w:val="000000"/>
            <w:sz w:val="27"/>
            <w:szCs w:val="27"/>
          </w:rPr>
          <w:t>December 16, 1955</w:t>
        </w:r>
      </w:smartTag>
      <w:r w:rsidRPr="00131541">
        <w:rPr>
          <w:rFonts w:cs="Times New Roman"/>
          <w:color w:val="000000"/>
          <w:sz w:val="27"/>
          <w:szCs w:val="27"/>
        </w:rPr>
        <w:t xml:space="preserve"> </w:t>
      </w:r>
      <w:smartTag w:uri="urn:schemas-microsoft-com:office:smarttags" w:element="place">
        <w:r w:rsidRPr="00131541">
          <w:rPr>
            <w:rFonts w:cs="Times New Roman"/>
            <w:color w:val="000000"/>
            <w:sz w:val="27"/>
            <w:szCs w:val="27"/>
          </w:rPr>
          <w:t>Cape Canaveral</w:t>
        </w:r>
      </w:smartTag>
      <w:r w:rsidRPr="00131541">
        <w:rPr>
          <w:rFonts w:cs="Times New Roman"/>
          <w:color w:val="000000"/>
          <w:sz w:val="27"/>
          <w:szCs w:val="27"/>
        </w:rPr>
        <w:t xml:space="preserve"> Auxiliary Air Force Base was redesignated the Cape Canaveral Missile Test Annex (CCMTA).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would hold this name until a controversial name change was in store.</w:t>
      </w:r>
    </w:p>
    <w:p w14:paraId="39CDA707"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In May, 1958 the </w:t>
      </w:r>
      <w:smartTag w:uri="urn:schemas-microsoft-com:office:smarttags" w:element="place">
        <w:smartTag w:uri="urn:schemas-microsoft-com:office:smarttags" w:element="PlaceName">
          <w:r w:rsidRPr="00131541">
            <w:rPr>
              <w:rFonts w:cs="Times New Roman"/>
              <w:color w:val="000000"/>
              <w:sz w:val="27"/>
              <w:szCs w:val="27"/>
            </w:rPr>
            <w:t>Florida</w:t>
          </w:r>
        </w:smartTag>
        <w:r w:rsidRPr="00131541">
          <w:rPr>
            <w:rFonts w:cs="Times New Roman"/>
            <w:color w:val="000000"/>
            <w:sz w:val="27"/>
            <w:szCs w:val="27"/>
          </w:rPr>
          <w:t xml:space="preserve"> </w:t>
        </w:r>
        <w:smartTag w:uri="urn:schemas-microsoft-com:office:smarttags" w:element="PlaceName">
          <w:r w:rsidRPr="00131541">
            <w:rPr>
              <w:rFonts w:cs="Times New Roman"/>
              <w:color w:val="000000"/>
              <w:sz w:val="27"/>
              <w:szCs w:val="27"/>
            </w:rPr>
            <w:t>Missile</w:t>
          </w:r>
        </w:smartTag>
        <w:r w:rsidRPr="00131541">
          <w:rPr>
            <w:rFonts w:cs="Times New Roman"/>
            <w:color w:val="000000"/>
            <w:sz w:val="27"/>
            <w:szCs w:val="27"/>
          </w:rPr>
          <w:t xml:space="preserve"> </w:t>
        </w:r>
        <w:smartTag w:uri="urn:schemas-microsoft-com:office:smarttags" w:element="PlaceName">
          <w:r w:rsidRPr="00131541">
            <w:rPr>
              <w:rFonts w:cs="Times New Roman"/>
              <w:color w:val="000000"/>
              <w:sz w:val="27"/>
              <w:szCs w:val="27"/>
            </w:rPr>
            <w:t>Test</w:t>
          </w:r>
        </w:smartTag>
        <w:r w:rsidRPr="00131541">
          <w:rPr>
            <w:rFonts w:cs="Times New Roman"/>
            <w:color w:val="000000"/>
            <w:sz w:val="27"/>
            <w:szCs w:val="27"/>
          </w:rPr>
          <w:t xml:space="preserve"> </w:t>
        </w:r>
        <w:smartTag w:uri="urn:schemas-microsoft-com:office:smarttags" w:element="PlaceType">
          <w:r w:rsidRPr="00131541">
            <w:rPr>
              <w:rFonts w:cs="Times New Roman"/>
              <w:color w:val="000000"/>
              <w:sz w:val="27"/>
              <w:szCs w:val="27"/>
            </w:rPr>
            <w:t>Range</w:t>
          </w:r>
        </w:smartTag>
      </w:smartTag>
      <w:r w:rsidRPr="00131541">
        <w:rPr>
          <w:rFonts w:cs="Times New Roman"/>
          <w:color w:val="000000"/>
          <w:sz w:val="27"/>
          <w:szCs w:val="27"/>
        </w:rPr>
        <w:t xml:space="preserve"> was renamed the </w:t>
      </w:r>
      <w:smartTag w:uri="urn:schemas-microsoft-com:office:smarttags" w:element="place">
        <w:smartTag w:uri="urn:schemas-microsoft-com:office:smarttags" w:element="PlaceName">
          <w:r w:rsidRPr="00131541">
            <w:rPr>
              <w:rFonts w:cs="Times New Roman"/>
              <w:color w:val="000000"/>
              <w:sz w:val="27"/>
              <w:szCs w:val="27"/>
            </w:rPr>
            <w:t>Atlantic</w:t>
          </w:r>
        </w:smartTag>
        <w:r w:rsidRPr="00131541">
          <w:rPr>
            <w:rFonts w:cs="Times New Roman"/>
            <w:color w:val="000000"/>
            <w:sz w:val="27"/>
            <w:szCs w:val="27"/>
          </w:rPr>
          <w:t xml:space="preserve"> </w:t>
        </w:r>
        <w:smartTag w:uri="urn:schemas-microsoft-com:office:smarttags" w:element="PlaceName">
          <w:r w:rsidRPr="00131541">
            <w:rPr>
              <w:rFonts w:cs="Times New Roman"/>
              <w:color w:val="000000"/>
              <w:sz w:val="27"/>
              <w:szCs w:val="27"/>
            </w:rPr>
            <w:t>Missile</w:t>
          </w:r>
        </w:smartTag>
        <w:r w:rsidRPr="00131541">
          <w:rPr>
            <w:rFonts w:cs="Times New Roman"/>
            <w:color w:val="000000"/>
            <w:sz w:val="27"/>
            <w:szCs w:val="27"/>
          </w:rPr>
          <w:t xml:space="preserve"> </w:t>
        </w:r>
        <w:smartTag w:uri="urn:schemas-microsoft-com:office:smarttags" w:element="PlaceType">
          <w:r w:rsidRPr="00131541">
            <w:rPr>
              <w:rFonts w:cs="Times New Roman"/>
              <w:color w:val="000000"/>
              <w:sz w:val="27"/>
              <w:szCs w:val="27"/>
            </w:rPr>
            <w:t>Range</w:t>
          </w:r>
        </w:smartTag>
      </w:smartTag>
      <w:r w:rsidRPr="00131541">
        <w:rPr>
          <w:rFonts w:cs="Times New Roman"/>
          <w:color w:val="000000"/>
          <w:sz w:val="27"/>
          <w:szCs w:val="27"/>
        </w:rPr>
        <w:t>.</w:t>
      </w:r>
    </w:p>
    <w:p w14:paraId="218D9D26"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b/>
          <w:bCs/>
          <w:color w:val="000000"/>
          <w:sz w:val="27"/>
          <w:szCs w:val="27"/>
        </w:rPr>
        <w:t xml:space="preserve">First Missile Worker Dies On </w:t>
      </w:r>
      <w:smartTag w:uri="urn:schemas-microsoft-com:office:smarttags" w:element="place">
        <w:r w:rsidRPr="00131541">
          <w:rPr>
            <w:rFonts w:cs="Times New Roman"/>
            <w:b/>
            <w:bCs/>
            <w:color w:val="000000"/>
            <w:sz w:val="27"/>
            <w:szCs w:val="27"/>
          </w:rPr>
          <w:t>Cape Canaveral</w:t>
        </w:r>
      </w:smartTag>
    </w:p>
    <w:p w14:paraId="50D279F8"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On </w:t>
      </w:r>
      <w:smartTag w:uri="urn:schemas-microsoft-com:office:smarttags" w:element="date">
        <w:smartTagPr>
          <w:attr w:name="Month" w:val="7"/>
          <w:attr w:name="Day" w:val="9"/>
          <w:attr w:name="Year" w:val="1958"/>
        </w:smartTagPr>
        <w:r w:rsidRPr="00131541">
          <w:rPr>
            <w:rFonts w:cs="Times New Roman"/>
            <w:color w:val="000000"/>
            <w:sz w:val="27"/>
            <w:szCs w:val="27"/>
          </w:rPr>
          <w:t>July 9, 1958</w:t>
        </w:r>
      </w:smartTag>
      <w:r w:rsidRPr="00131541">
        <w:rPr>
          <w:rFonts w:cs="Times New Roman"/>
          <w:color w:val="000000"/>
          <w:sz w:val="27"/>
          <w:szCs w:val="27"/>
        </w:rPr>
        <w:t xml:space="preserve">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experienced its first operational fatality. On that day, Fred D. Adams fell from an Atlas missile service tower and died as a result of injuries sustained.</w:t>
      </w:r>
    </w:p>
    <w:p w14:paraId="359DFDA7"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 xml:space="preserve">Although this was a great loss for all involved, fatalities on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 xml:space="preserve"> have been few and far between. Specific records on fatalities are not available for review, but it is estimated that less than 20 people have died as a result of operational activities at the </w:t>
      </w:r>
      <w:smartTag w:uri="urn:schemas-microsoft-com:office:smarttags" w:element="place">
        <w:r w:rsidRPr="00131541">
          <w:rPr>
            <w:rFonts w:cs="Times New Roman"/>
            <w:color w:val="000000"/>
            <w:sz w:val="27"/>
            <w:szCs w:val="27"/>
          </w:rPr>
          <w:t>Cape</w:t>
        </w:r>
      </w:smartTag>
      <w:r w:rsidRPr="00131541">
        <w:rPr>
          <w:rFonts w:cs="Times New Roman"/>
          <w:color w:val="000000"/>
          <w:sz w:val="27"/>
          <w:szCs w:val="27"/>
        </w:rPr>
        <w:t>.</w:t>
      </w:r>
    </w:p>
    <w:p w14:paraId="0918D25A" w14:textId="77777777" w:rsidR="00131541" w:rsidRPr="00131541" w:rsidRDefault="00131541" w:rsidP="00534852">
      <w:pPr>
        <w:spacing w:before="100" w:beforeAutospacing="1" w:after="100" w:afterAutospacing="1"/>
        <w:rPr>
          <w:rFonts w:cs="Times New Roman"/>
          <w:color w:val="000000"/>
          <w:sz w:val="27"/>
          <w:szCs w:val="27"/>
        </w:rPr>
      </w:pPr>
      <w:r w:rsidRPr="00131541">
        <w:rPr>
          <w:rFonts w:cs="Times New Roman"/>
          <w:color w:val="000000"/>
          <w:sz w:val="27"/>
          <w:szCs w:val="27"/>
        </w:rPr>
        <w:t>This number does not include those who may have died in automobile accidents on government property, but anyone would agree that given the volatile nature of rocket and missile launches, the number of operational fatalities has been remarkably 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34"/>
        <w:gridCol w:w="3212"/>
        <w:gridCol w:w="3134"/>
      </w:tblGrid>
      <w:tr w:rsidR="00131541" w:rsidRPr="00131541" w14:paraId="54CE910E" w14:textId="77777777" w:rsidTr="00534852">
        <w:trPr>
          <w:tblCellSpacing w:w="15" w:type="dxa"/>
        </w:trPr>
        <w:tc>
          <w:tcPr>
            <w:tcW w:w="1629" w:type="pct"/>
            <w:tcBorders>
              <w:top w:val="outset" w:sz="6" w:space="0" w:color="auto"/>
              <w:left w:val="outset" w:sz="6" w:space="0" w:color="auto"/>
              <w:bottom w:val="outset" w:sz="6" w:space="0" w:color="auto"/>
              <w:right w:val="outset" w:sz="6" w:space="0" w:color="auto"/>
            </w:tcBorders>
            <w:shd w:val="clear" w:color="auto" w:fill="auto"/>
          </w:tcPr>
          <w:p w14:paraId="7D828D0A" w14:textId="77777777" w:rsidR="00131541" w:rsidRPr="00131541" w:rsidRDefault="00131541" w:rsidP="00131541">
            <w:pPr>
              <w:spacing w:before="100" w:beforeAutospacing="1" w:after="100" w:afterAutospacing="1"/>
              <w:jc w:val="center"/>
              <w:rPr>
                <w:rFonts w:cs="Times New Roman"/>
                <w:sz w:val="24"/>
                <w:szCs w:val="24"/>
              </w:rPr>
            </w:pPr>
            <w:hyperlink r:id="rId8" w:history="1">
              <w:r w:rsidRPr="00131541">
                <w:rPr>
                  <w:rFonts w:cs="Times New Roman"/>
                  <w:b/>
                  <w:bCs/>
                  <w:color w:val="0000FF"/>
                  <w:sz w:val="24"/>
                  <w:szCs w:val="24"/>
                  <w:u w:val="single"/>
                </w:rPr>
                <w:t>CHAPTER 1 </w:t>
              </w:r>
            </w:hyperlink>
            <w:r w:rsidRPr="00131541">
              <w:rPr>
                <w:rFonts w:cs="Times New Roman"/>
                <w:sz w:val="24"/>
                <w:szCs w:val="24"/>
              </w:rPr>
              <w:br/>
              <w:t>CAPE CANAVERAL </w:t>
            </w:r>
            <w:r w:rsidRPr="00131541">
              <w:rPr>
                <w:rFonts w:cs="Times New Roman"/>
                <w:sz w:val="24"/>
                <w:szCs w:val="24"/>
              </w:rPr>
              <w:br/>
              <w:t>BEFORE ROCKETS (B.C.-1948)</w:t>
            </w:r>
          </w:p>
        </w:tc>
        <w:tc>
          <w:tcPr>
            <w:tcW w:w="1678" w:type="pct"/>
            <w:tcBorders>
              <w:top w:val="outset" w:sz="6" w:space="0" w:color="auto"/>
              <w:left w:val="outset" w:sz="6" w:space="0" w:color="auto"/>
              <w:bottom w:val="outset" w:sz="6" w:space="0" w:color="auto"/>
              <w:right w:val="outset" w:sz="6" w:space="0" w:color="auto"/>
            </w:tcBorders>
            <w:shd w:val="clear" w:color="auto" w:fill="auto"/>
          </w:tcPr>
          <w:p w14:paraId="1469B312" w14:textId="77777777" w:rsidR="00131541" w:rsidRPr="00131541" w:rsidRDefault="00131541" w:rsidP="00131541">
            <w:pPr>
              <w:spacing w:before="100" w:beforeAutospacing="1" w:after="100" w:afterAutospacing="1"/>
              <w:jc w:val="center"/>
              <w:rPr>
                <w:rFonts w:cs="Times New Roman"/>
                <w:sz w:val="24"/>
                <w:szCs w:val="24"/>
              </w:rPr>
            </w:pPr>
            <w:hyperlink r:id="rId9" w:history="1">
              <w:r w:rsidRPr="00131541">
                <w:rPr>
                  <w:rFonts w:cs="Times New Roman"/>
                  <w:b/>
                  <w:bCs/>
                  <w:color w:val="0000FF"/>
                  <w:sz w:val="24"/>
                  <w:szCs w:val="24"/>
                  <w:u w:val="single"/>
                </w:rPr>
                <w:t>CAPE HISTORY INDEX</w:t>
              </w:r>
            </w:hyperlink>
          </w:p>
        </w:tc>
        <w:tc>
          <w:tcPr>
            <w:tcW w:w="1629" w:type="pct"/>
            <w:tcBorders>
              <w:top w:val="outset" w:sz="6" w:space="0" w:color="auto"/>
              <w:left w:val="outset" w:sz="6" w:space="0" w:color="auto"/>
              <w:bottom w:val="outset" w:sz="6" w:space="0" w:color="auto"/>
              <w:right w:val="outset" w:sz="6" w:space="0" w:color="auto"/>
            </w:tcBorders>
            <w:shd w:val="clear" w:color="auto" w:fill="auto"/>
          </w:tcPr>
          <w:p w14:paraId="36076586" w14:textId="77777777" w:rsidR="00131541" w:rsidRPr="00131541" w:rsidRDefault="00131541" w:rsidP="00131541">
            <w:pPr>
              <w:spacing w:before="100" w:beforeAutospacing="1" w:after="100" w:afterAutospacing="1"/>
              <w:jc w:val="center"/>
              <w:rPr>
                <w:rFonts w:cs="Times New Roman"/>
                <w:sz w:val="24"/>
                <w:szCs w:val="24"/>
              </w:rPr>
            </w:pPr>
            <w:hyperlink r:id="rId10" w:history="1">
              <w:r w:rsidRPr="00131541">
                <w:rPr>
                  <w:rFonts w:cs="Times New Roman"/>
                  <w:b/>
                  <w:bCs/>
                  <w:color w:val="0000FF"/>
                  <w:sz w:val="24"/>
                  <w:szCs w:val="24"/>
                  <w:u w:val="single"/>
                </w:rPr>
                <w:t>CHAPTER 3 </w:t>
              </w:r>
            </w:hyperlink>
            <w:r w:rsidRPr="00131541">
              <w:rPr>
                <w:rFonts w:cs="Times New Roman"/>
                <w:b/>
                <w:bCs/>
                <w:sz w:val="24"/>
                <w:szCs w:val="24"/>
              </w:rPr>
              <w:br/>
            </w:r>
            <w:r w:rsidRPr="00131541">
              <w:rPr>
                <w:rFonts w:cs="Times New Roman"/>
                <w:sz w:val="24"/>
                <w:szCs w:val="24"/>
              </w:rPr>
              <w:t>NASA ARRIVES (1959-PRESENT)</w:t>
            </w:r>
          </w:p>
        </w:tc>
      </w:tr>
    </w:tbl>
    <w:p w14:paraId="139FBBF4" w14:textId="77777777" w:rsidR="00131541" w:rsidRPr="00131541" w:rsidRDefault="00131541" w:rsidP="00131541">
      <w:pPr>
        <w:rPr>
          <w:rFonts w:cs="Times New Roman"/>
          <w:sz w:val="24"/>
          <w:szCs w:val="24"/>
        </w:rPr>
      </w:pPr>
      <w:r w:rsidRPr="00131541">
        <w:rPr>
          <w:rFonts w:cs="Times New Roman"/>
          <w:sz w:val="24"/>
          <w:szCs w:val="24"/>
        </w:rPr>
        <w:pict w14:anchorId="3A48A5A8">
          <v:rect id="_x0000_i1028" style="width:0;height:1.5pt" o:hralign="center" o:hrstd="t" o:hrnoshade="t" o:hr="t" fillcolor="black" stroked="f"/>
        </w:pict>
      </w:r>
    </w:p>
    <w:p w14:paraId="71FA2866" w14:textId="77777777" w:rsidR="00131541" w:rsidRPr="00131541" w:rsidRDefault="00131541" w:rsidP="00131541">
      <w:pPr>
        <w:spacing w:before="100" w:beforeAutospacing="1" w:after="100" w:afterAutospacing="1"/>
        <w:jc w:val="center"/>
        <w:rPr>
          <w:rFonts w:cs="Times New Roman"/>
          <w:color w:val="000000"/>
          <w:sz w:val="27"/>
          <w:szCs w:val="27"/>
        </w:rPr>
      </w:pPr>
      <w:r w:rsidRPr="00131541">
        <w:rPr>
          <w:rFonts w:cs="Times New Roman"/>
          <w:color w:val="000000"/>
          <w:sz w:val="27"/>
          <w:szCs w:val="27"/>
        </w:rPr>
        <w:t>Copyright © 2000 by Spaceline, Inc.</w:t>
      </w:r>
    </w:p>
    <w:p w14:paraId="24ECCA11"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31541"/>
    <w:rsid w:val="004F3FD1"/>
    <w:rsid w:val="0053429D"/>
    <w:rsid w:val="00534852"/>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55573850"/>
  <w15:chartTrackingRefBased/>
  <w15:docId w15:val="{C7640D2F-0F1C-4634-B742-5B8AB4F7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31541"/>
    <w:pPr>
      <w:spacing w:before="100" w:beforeAutospacing="1" w:after="100" w:afterAutospacing="1"/>
    </w:pPr>
    <w:rPr>
      <w:rFonts w:cs="Times New Roman"/>
      <w:sz w:val="24"/>
      <w:szCs w:val="24"/>
    </w:rPr>
  </w:style>
  <w:style w:type="character" w:styleId="Hyperlink">
    <w:name w:val="Hyperlink"/>
    <w:rsid w:val="00131541"/>
    <w:rPr>
      <w:color w:val="0000FF"/>
      <w:u w:val="single"/>
    </w:rPr>
  </w:style>
  <w:style w:type="character" w:customStyle="1" w:styleId="apple-converted-space">
    <w:name w:val="apple-converted-space"/>
    <w:basedOn w:val="DefaultParagraphFont"/>
    <w:rsid w:val="0013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paceline.org/capehistory/1a.html" TargetMode="External"/><Relationship Id="rId3" Type="http://schemas.openxmlformats.org/officeDocument/2006/relationships/webSettings" Target="webSettings.xml"/><Relationship Id="rId7" Type="http://schemas.openxmlformats.org/officeDocument/2006/relationships/hyperlink" Target="https://www.spaceline.org/bumper.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Pictures/Cape%20Canaveral%20Range.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paceline.org/capehistory/3a.html" TargetMode="External"/><Relationship Id="rId4" Type="http://schemas.openxmlformats.org/officeDocument/2006/relationships/hyperlink" Target="mailto:CliffLethbridge@spaceline.org?Subject=From%20the%20Website" TargetMode="External"/><Relationship Id="rId9" Type="http://schemas.openxmlformats.org/officeDocument/2006/relationships/hyperlink" Target="https://www.spaceline.org/cape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Contact Spaceline</vt:lpstr>
    </vt:vector>
  </TitlesOfParts>
  <Company>DevTec Global</Company>
  <LinksUpToDate>false</LinksUpToDate>
  <CharactersWithSpaces>16281</CharactersWithSpaces>
  <SharedDoc>false</SharedDoc>
  <HLinks>
    <vt:vector size="30" baseType="variant">
      <vt:variant>
        <vt:i4>655428</vt:i4>
      </vt:variant>
      <vt:variant>
        <vt:i4>15</vt:i4>
      </vt:variant>
      <vt:variant>
        <vt:i4>0</vt:i4>
      </vt:variant>
      <vt:variant>
        <vt:i4>5</vt:i4>
      </vt:variant>
      <vt:variant>
        <vt:lpwstr>https://www.spaceline.org/capehistory/3a.html</vt:lpwstr>
      </vt:variant>
      <vt:variant>
        <vt:lpwstr/>
      </vt:variant>
      <vt:variant>
        <vt:i4>7798824</vt:i4>
      </vt:variant>
      <vt:variant>
        <vt:i4>12</vt:i4>
      </vt:variant>
      <vt:variant>
        <vt:i4>0</vt:i4>
      </vt:variant>
      <vt:variant>
        <vt:i4>5</vt:i4>
      </vt:variant>
      <vt:variant>
        <vt:lpwstr>https://www.spaceline.org/capehistory.html</vt:lpwstr>
      </vt:variant>
      <vt:variant>
        <vt:lpwstr/>
      </vt:variant>
      <vt:variant>
        <vt:i4>655430</vt:i4>
      </vt:variant>
      <vt:variant>
        <vt:i4>9</vt:i4>
      </vt:variant>
      <vt:variant>
        <vt:i4>0</vt:i4>
      </vt:variant>
      <vt:variant>
        <vt:i4>5</vt:i4>
      </vt:variant>
      <vt:variant>
        <vt:lpwstr>https://www.spaceline.org/capehistory/1a.html</vt:lpwstr>
      </vt:variant>
      <vt:variant>
        <vt:lpwstr/>
      </vt:variant>
      <vt:variant>
        <vt:i4>5767171</vt:i4>
      </vt:variant>
      <vt:variant>
        <vt:i4>6</vt:i4>
      </vt:variant>
      <vt:variant>
        <vt:i4>0</vt:i4>
      </vt:variant>
      <vt:variant>
        <vt:i4>5</vt:i4>
      </vt:variant>
      <vt:variant>
        <vt:lpwstr>https://www.spaceline.org/bumper.html</vt:lpwstr>
      </vt:variant>
      <vt:variant>
        <vt:lpwstr/>
      </vt:variant>
      <vt:variant>
        <vt:i4>53</vt:i4>
      </vt:variant>
      <vt:variant>
        <vt:i4>0</vt:i4>
      </vt:variant>
      <vt:variant>
        <vt:i4>0</vt:i4>
      </vt:variant>
      <vt:variant>
        <vt:i4>5</vt:i4>
      </vt:variant>
      <vt:variant>
        <vt:lpwstr>mailto:CliffLethbridge@spaceline.org?Subject=From%20the%20Website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Spaceline</dc:title>
  <dc:subject/>
  <dc:creator>Tino Randall</dc:creator>
  <cp:keywords/>
  <dc:description/>
  <cp:lastModifiedBy>Tino Randall</cp:lastModifiedBy>
  <cp:revision>2</cp:revision>
  <dcterms:created xsi:type="dcterms:W3CDTF">2021-04-30T19:25:00Z</dcterms:created>
  <dcterms:modified xsi:type="dcterms:W3CDTF">2021-04-30T19:25:00Z</dcterms:modified>
</cp:coreProperties>
</file>